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3BD48" w14:textId="77777777" w:rsidR="00ED6D76" w:rsidRPr="00735A94" w:rsidRDefault="00A366E4">
      <w:pPr>
        <w:contextualSpacing/>
        <w:rPr>
          <w:b/>
          <w:bCs/>
          <w:color w:val="002060"/>
          <w:sz w:val="28"/>
          <w:szCs w:val="28"/>
          <w:u w:val="single"/>
        </w:rPr>
      </w:pPr>
      <w:r w:rsidRPr="00735A94">
        <w:rPr>
          <w:b/>
          <w:bCs/>
          <w:color w:val="2F5496" w:themeColor="accent1" w:themeShade="BF"/>
          <w:sz w:val="28"/>
          <w:szCs w:val="28"/>
          <w:u w:val="single"/>
        </w:rPr>
        <w:t xml:space="preserve">Consent for </w:t>
      </w:r>
      <w:r w:rsidR="001B4C3C" w:rsidRPr="00735A94">
        <w:rPr>
          <w:b/>
          <w:bCs/>
          <w:color w:val="2F5496" w:themeColor="accent1" w:themeShade="BF"/>
          <w:sz w:val="28"/>
          <w:szCs w:val="28"/>
          <w:u w:val="single"/>
        </w:rPr>
        <w:t>Natural Resources Conservation Service (</w:t>
      </w:r>
      <w:r w:rsidRPr="00735A94">
        <w:rPr>
          <w:b/>
          <w:bCs/>
          <w:color w:val="2F5496" w:themeColor="accent1" w:themeShade="BF"/>
          <w:sz w:val="28"/>
          <w:szCs w:val="28"/>
          <w:u w:val="single"/>
        </w:rPr>
        <w:t>NRCS</w:t>
      </w:r>
      <w:r w:rsidR="001B4C3C" w:rsidRPr="00735A94">
        <w:rPr>
          <w:b/>
          <w:bCs/>
          <w:color w:val="2F5496" w:themeColor="accent1" w:themeShade="BF"/>
          <w:sz w:val="28"/>
          <w:szCs w:val="28"/>
          <w:u w:val="single"/>
        </w:rPr>
        <w:t>)</w:t>
      </w:r>
      <w:r w:rsidRPr="00735A94">
        <w:rPr>
          <w:b/>
          <w:bCs/>
          <w:color w:val="2F5496" w:themeColor="accent1" w:themeShade="BF"/>
          <w:sz w:val="28"/>
          <w:szCs w:val="28"/>
          <w:u w:val="single"/>
        </w:rPr>
        <w:t xml:space="preserve"> to Accept or Disclose Records</w:t>
      </w:r>
    </w:p>
    <w:p w14:paraId="5E1134CB" w14:textId="77777777" w:rsidR="00A366E4" w:rsidRPr="008D2A02" w:rsidRDefault="00A366E4">
      <w:pPr>
        <w:contextualSpacing/>
        <w:rPr>
          <w:sz w:val="24"/>
          <w:szCs w:val="24"/>
        </w:rPr>
      </w:pPr>
    </w:p>
    <w:p w14:paraId="55232E14" w14:textId="77777777" w:rsidR="00A366E4" w:rsidRPr="00DA672C" w:rsidRDefault="00A366E4">
      <w:pPr>
        <w:contextualSpacing/>
      </w:pPr>
      <w:r w:rsidRPr="00DA672C">
        <w:t>To: Local NRCS Service Center</w:t>
      </w:r>
    </w:p>
    <w:p w14:paraId="41ABA968" w14:textId="77777777" w:rsidR="00A366E4" w:rsidRPr="00DA672C" w:rsidRDefault="00A366E4">
      <w:pPr>
        <w:contextualSpacing/>
      </w:pPr>
    </w:p>
    <w:p w14:paraId="718EC316" w14:textId="77777777" w:rsidR="00A366E4" w:rsidRPr="00DA672C" w:rsidRDefault="00A366E4">
      <w:pPr>
        <w:contextualSpacing/>
        <w:rPr>
          <w:b/>
          <w:bCs/>
        </w:rPr>
      </w:pPr>
      <w:r w:rsidRPr="00DA672C">
        <w:rPr>
          <w:b/>
          <w:bCs/>
        </w:rPr>
        <w:t xml:space="preserve">I hereby authorize NRCS to accept or release my records, as specified, </w:t>
      </w:r>
      <w:r w:rsidR="008D2A02" w:rsidRPr="00DA672C">
        <w:rPr>
          <w:b/>
          <w:bCs/>
        </w:rPr>
        <w:t xml:space="preserve">from or </w:t>
      </w:r>
      <w:r w:rsidRPr="00DA672C">
        <w:rPr>
          <w:b/>
          <w:bCs/>
        </w:rPr>
        <w:t xml:space="preserve">to the representative(s) listed below by signing and dating this document. </w:t>
      </w:r>
    </w:p>
    <w:p w14:paraId="0CDF07B3" w14:textId="77777777" w:rsidR="00A366E4" w:rsidRPr="00DA672C" w:rsidRDefault="00A366E4">
      <w:pPr>
        <w:contextualSpacing/>
      </w:pPr>
    </w:p>
    <w:p w14:paraId="6337164C" w14:textId="77777777" w:rsidR="00A366E4" w:rsidRPr="00DA672C" w:rsidRDefault="00A366E4">
      <w:pPr>
        <w:contextualSpacing/>
      </w:pPr>
      <w:r w:rsidRPr="00DA672C">
        <w:t>By signing this document</w:t>
      </w:r>
      <w:r w:rsidR="008D2A02" w:rsidRPr="00DA672C">
        <w:t>,</w:t>
      </w:r>
      <w:r w:rsidRPr="00DA672C">
        <w:t xml:space="preserve"> I understand that:</w:t>
      </w:r>
    </w:p>
    <w:p w14:paraId="535F4B42" w14:textId="77777777" w:rsidR="00A366E4" w:rsidRPr="00DA672C" w:rsidRDefault="00A366E4" w:rsidP="00A366E4">
      <w:pPr>
        <w:pStyle w:val="ListParagraph"/>
        <w:numPr>
          <w:ilvl w:val="0"/>
          <w:numId w:val="1"/>
        </w:numPr>
      </w:pPr>
      <w:r w:rsidRPr="00DA672C">
        <w:t>If I have not provided this form directly to the local service center</w:t>
      </w:r>
      <w:r w:rsidR="001B4C3C" w:rsidRPr="00DA672C">
        <w:t>, or via Conservation Client Gateway or Farmers.gov</w:t>
      </w:r>
      <w:r w:rsidRPr="00DA672C">
        <w:t>, NRCS may not process my information until direct communication has been made with me using the contact information provided on this form</w:t>
      </w:r>
      <w:r w:rsidR="006F3BF0" w:rsidRPr="00DA672C">
        <w:t xml:space="preserve"> or if the form in incomplete.</w:t>
      </w:r>
    </w:p>
    <w:p w14:paraId="09D7012A" w14:textId="77777777" w:rsidR="00A366E4" w:rsidRPr="00DA672C" w:rsidRDefault="00A366E4" w:rsidP="00A366E4">
      <w:pPr>
        <w:pStyle w:val="ListParagraph"/>
        <w:numPr>
          <w:ilvl w:val="0"/>
          <w:numId w:val="1"/>
        </w:numPr>
      </w:pPr>
      <w:r w:rsidRPr="00DA672C">
        <w:t xml:space="preserve">Signing this disclosure does not allow NRCS to accept documents signed by the representative on my behalf without additional, valid signature authority evidence on file at the local service center. </w:t>
      </w:r>
    </w:p>
    <w:p w14:paraId="18546819" w14:textId="77777777" w:rsidR="00A366E4" w:rsidRPr="00DA672C" w:rsidRDefault="00A366E4" w:rsidP="00A366E4">
      <w:pPr>
        <w:pStyle w:val="ListParagraph"/>
        <w:numPr>
          <w:ilvl w:val="0"/>
          <w:numId w:val="1"/>
        </w:numPr>
      </w:pPr>
      <w:r w:rsidRPr="00DA672C">
        <w:t>NRCS retains the authority to not accept information from or disclose information to a third-party representative at the agency’s discretion for certain sensitive information.</w:t>
      </w:r>
    </w:p>
    <w:p w14:paraId="792A57A0" w14:textId="77777777" w:rsidR="00A366E4" w:rsidRPr="00DA672C" w:rsidRDefault="00A366E4" w:rsidP="00A366E4">
      <w:pPr>
        <w:pStyle w:val="ListParagraph"/>
        <w:numPr>
          <w:ilvl w:val="0"/>
          <w:numId w:val="1"/>
        </w:numPr>
      </w:pPr>
      <w:r w:rsidRPr="00DA672C">
        <w:t>I must, at times, respond to and act to provide information directly to NRCS, as needed</w:t>
      </w:r>
      <w:r w:rsidR="001B4C3C" w:rsidRPr="00DA672C">
        <w:t>,</w:t>
      </w:r>
      <w:r w:rsidRPr="00DA672C">
        <w:t xml:space="preserve"> during the application or contract process, such as providing eligibility certifications and signing documents.</w:t>
      </w:r>
    </w:p>
    <w:p w14:paraId="68709F71" w14:textId="77777777" w:rsidR="00A366E4" w:rsidRPr="00DA672C" w:rsidRDefault="00A366E4" w:rsidP="00A366E4">
      <w:pPr>
        <w:pStyle w:val="ListParagraph"/>
        <w:numPr>
          <w:ilvl w:val="0"/>
          <w:numId w:val="1"/>
        </w:numPr>
      </w:pPr>
      <w:r w:rsidRPr="00DA672C">
        <w:t xml:space="preserve">By naming a company or entity as a representative gives NRCS authority to accept information from or disclose information to any individual associated with the company or entity, unless otherwise </w:t>
      </w:r>
      <w:r w:rsidR="008D2A02" w:rsidRPr="00DA672C">
        <w:t>noted.</w:t>
      </w:r>
    </w:p>
    <w:p w14:paraId="43A197E1" w14:textId="77777777" w:rsidR="008D2A02" w:rsidRDefault="008D2A02" w:rsidP="00A366E4">
      <w:pPr>
        <w:pStyle w:val="ListParagraph"/>
        <w:numPr>
          <w:ilvl w:val="0"/>
          <w:numId w:val="1"/>
        </w:numPr>
      </w:pPr>
      <w:r w:rsidRPr="00DA672C">
        <w:t>I cannot hold NRCS responsible for ensuring the confidentiality of my released records.</w:t>
      </w:r>
    </w:p>
    <w:p w14:paraId="294C66CF" w14:textId="77777777" w:rsidR="00DA672C" w:rsidRDefault="00DA672C" w:rsidP="00A366E4">
      <w:pPr>
        <w:pStyle w:val="ListParagraph"/>
        <w:numPr>
          <w:ilvl w:val="0"/>
          <w:numId w:val="1"/>
        </w:numPr>
      </w:pPr>
      <w:r>
        <w:t>I retain responsibility for remaining in communication with both my representative and NRCS through the application process.</w:t>
      </w:r>
    </w:p>
    <w:p w14:paraId="7310E565" w14:textId="77777777" w:rsidR="00DA672C" w:rsidRPr="00DA672C" w:rsidRDefault="00DA672C" w:rsidP="00A366E4">
      <w:pPr>
        <w:pStyle w:val="ListParagraph"/>
        <w:numPr>
          <w:ilvl w:val="0"/>
          <w:numId w:val="1"/>
        </w:numPr>
      </w:pPr>
      <w:r>
        <w:t xml:space="preserve">Information about my farm provided to NRCS by the representative has been reviewed and discussed between my representative and me and that NRCS may process my information based on what my representative provides. </w:t>
      </w:r>
    </w:p>
    <w:tbl>
      <w:tblPr>
        <w:tblStyle w:val="TableGrid"/>
        <w:tblW w:w="0" w:type="auto"/>
        <w:tblLook w:val="04A0" w:firstRow="1" w:lastRow="0" w:firstColumn="1" w:lastColumn="0" w:noHBand="0" w:noVBand="1"/>
      </w:tblPr>
      <w:tblGrid>
        <w:gridCol w:w="10790"/>
      </w:tblGrid>
      <w:tr w:rsidR="008D2A02" w:rsidRPr="00DA672C" w14:paraId="4986DAE1" w14:textId="77777777" w:rsidTr="006F3BF0">
        <w:tc>
          <w:tcPr>
            <w:tcW w:w="10790" w:type="dxa"/>
            <w:shd w:val="clear" w:color="auto" w:fill="D9D9D9" w:themeFill="background1" w:themeFillShade="D9"/>
          </w:tcPr>
          <w:p w14:paraId="6A3D377E" w14:textId="77777777" w:rsidR="008D2A02" w:rsidRPr="00DA672C" w:rsidRDefault="006F3BF0">
            <w:pPr>
              <w:contextualSpacing/>
            </w:pPr>
            <w:r w:rsidRPr="00DA672C">
              <w:t>Name of representative(s) authorized to submit my records to or receive my records from NRCS</w:t>
            </w:r>
            <w:r w:rsidR="007B2FDB" w:rsidRPr="00DA672C">
              <w:t>. Include contact information for representative(s)</w:t>
            </w:r>
            <w:r w:rsidRPr="00DA672C">
              <w:t>:</w:t>
            </w:r>
          </w:p>
        </w:tc>
      </w:tr>
      <w:tr w:rsidR="006F3BF0" w:rsidRPr="00DA672C" w14:paraId="202816CF" w14:textId="77777777" w:rsidTr="008D2A02">
        <w:tc>
          <w:tcPr>
            <w:tcW w:w="10790" w:type="dxa"/>
          </w:tcPr>
          <w:p w14:paraId="5587B81D" w14:textId="77777777" w:rsidR="006F3BF0" w:rsidRPr="00DA672C" w:rsidRDefault="006F3BF0">
            <w:pPr>
              <w:contextualSpacing/>
            </w:pPr>
          </w:p>
          <w:p w14:paraId="52AF0A39" w14:textId="77777777" w:rsidR="006F3BF0" w:rsidRPr="00DA672C" w:rsidRDefault="006F3BF0">
            <w:pPr>
              <w:contextualSpacing/>
            </w:pPr>
          </w:p>
        </w:tc>
        <w:bookmarkStart w:id="0" w:name="_GoBack"/>
        <w:bookmarkEnd w:id="0"/>
      </w:tr>
    </w:tbl>
    <w:p w14:paraId="3CFFBE78" w14:textId="77777777" w:rsidR="00A366E4" w:rsidRPr="00DA672C" w:rsidRDefault="00A366E4">
      <w:pPr>
        <w:contextualSpacing/>
      </w:pPr>
    </w:p>
    <w:tbl>
      <w:tblPr>
        <w:tblStyle w:val="TableGrid"/>
        <w:tblW w:w="0" w:type="auto"/>
        <w:tblLook w:val="04A0" w:firstRow="1" w:lastRow="0" w:firstColumn="1" w:lastColumn="0" w:noHBand="0" w:noVBand="1"/>
      </w:tblPr>
      <w:tblGrid>
        <w:gridCol w:w="625"/>
        <w:gridCol w:w="810"/>
        <w:gridCol w:w="4140"/>
        <w:gridCol w:w="720"/>
        <w:gridCol w:w="900"/>
        <w:gridCol w:w="3595"/>
      </w:tblGrid>
      <w:tr w:rsidR="008D2A02" w:rsidRPr="00DA672C" w14:paraId="7D26B855" w14:textId="77777777" w:rsidTr="006F3BF0">
        <w:tc>
          <w:tcPr>
            <w:tcW w:w="10790" w:type="dxa"/>
            <w:gridSpan w:val="6"/>
            <w:shd w:val="clear" w:color="auto" w:fill="D9D9D9" w:themeFill="background1" w:themeFillShade="D9"/>
          </w:tcPr>
          <w:p w14:paraId="3A3ACF12" w14:textId="77777777" w:rsidR="008D2A02" w:rsidRPr="00DA672C" w:rsidRDefault="008D2A02">
            <w:pPr>
              <w:contextualSpacing/>
            </w:pPr>
            <w:r w:rsidRPr="00DA672C">
              <w:t>Records that the representative(s) named above may submit to or receive from NRCS:</w:t>
            </w:r>
          </w:p>
        </w:tc>
      </w:tr>
      <w:tr w:rsidR="008D2A02" w:rsidRPr="00DA672C" w14:paraId="29877F35" w14:textId="77777777" w:rsidTr="006F3BF0">
        <w:tc>
          <w:tcPr>
            <w:tcW w:w="625" w:type="dxa"/>
          </w:tcPr>
          <w:p w14:paraId="517A8A11" w14:textId="77777777" w:rsidR="008D2A02" w:rsidRPr="00DA672C" w:rsidRDefault="008D2A02">
            <w:pPr>
              <w:contextualSpacing/>
            </w:pPr>
          </w:p>
        </w:tc>
        <w:tc>
          <w:tcPr>
            <w:tcW w:w="10165" w:type="dxa"/>
            <w:gridSpan w:val="5"/>
            <w:vAlign w:val="bottom"/>
          </w:tcPr>
          <w:p w14:paraId="650F8B4F" w14:textId="77777777" w:rsidR="008D2A02" w:rsidRPr="00DA672C" w:rsidRDefault="008D2A02">
            <w:pPr>
              <w:contextualSpacing/>
            </w:pPr>
            <w:r w:rsidRPr="00DA672C">
              <w:t>Any information in my customer, application, or contract records.</w:t>
            </w:r>
          </w:p>
          <w:p w14:paraId="20604D70" w14:textId="77777777" w:rsidR="008D2A02" w:rsidRPr="00DA672C" w:rsidRDefault="008D2A02">
            <w:pPr>
              <w:contextualSpacing/>
            </w:pPr>
          </w:p>
        </w:tc>
      </w:tr>
      <w:tr w:rsidR="008D2A02" w:rsidRPr="00DA672C" w14:paraId="2A7F976F" w14:textId="77777777" w:rsidTr="006F3BF0">
        <w:tc>
          <w:tcPr>
            <w:tcW w:w="625" w:type="dxa"/>
          </w:tcPr>
          <w:p w14:paraId="4E27CC99" w14:textId="77777777" w:rsidR="008D2A02" w:rsidRPr="00DA672C" w:rsidRDefault="008D2A02">
            <w:pPr>
              <w:contextualSpacing/>
            </w:pPr>
          </w:p>
        </w:tc>
        <w:tc>
          <w:tcPr>
            <w:tcW w:w="10165" w:type="dxa"/>
            <w:gridSpan w:val="5"/>
            <w:vAlign w:val="bottom"/>
          </w:tcPr>
          <w:p w14:paraId="67E0FA32" w14:textId="77777777" w:rsidR="008D2A02" w:rsidRPr="00DA672C" w:rsidRDefault="008D2A02">
            <w:pPr>
              <w:contextualSpacing/>
            </w:pPr>
            <w:r w:rsidRPr="00DA672C">
              <w:t>Only specific information as noted below:</w:t>
            </w:r>
          </w:p>
          <w:p w14:paraId="3CEB5097" w14:textId="77777777" w:rsidR="008D2A02" w:rsidRPr="00DA672C" w:rsidRDefault="008D2A02">
            <w:pPr>
              <w:contextualSpacing/>
            </w:pPr>
          </w:p>
        </w:tc>
      </w:tr>
      <w:tr w:rsidR="008D2A02" w:rsidRPr="00DA672C" w14:paraId="6C3D284D" w14:textId="77777777" w:rsidTr="00066162">
        <w:tc>
          <w:tcPr>
            <w:tcW w:w="10790" w:type="dxa"/>
            <w:gridSpan w:val="6"/>
          </w:tcPr>
          <w:p w14:paraId="7BE14A59" w14:textId="77777777" w:rsidR="008D2A02" w:rsidRPr="00DA672C" w:rsidRDefault="006F3BF0">
            <w:pPr>
              <w:contextualSpacing/>
              <w:rPr>
                <w:i/>
                <w:iCs/>
              </w:rPr>
            </w:pPr>
            <w:r w:rsidRPr="00DA672C">
              <w:rPr>
                <w:i/>
                <w:iCs/>
              </w:rPr>
              <w:t>Use this area to specify or exclude any information from disclosure consent.</w:t>
            </w:r>
          </w:p>
          <w:p w14:paraId="0CEE2E0C" w14:textId="77777777" w:rsidR="008D2A02" w:rsidRPr="00DA672C" w:rsidRDefault="008D2A02">
            <w:pPr>
              <w:contextualSpacing/>
            </w:pPr>
          </w:p>
          <w:p w14:paraId="286943A0" w14:textId="77777777" w:rsidR="008D2A02" w:rsidRPr="00DA672C" w:rsidRDefault="008D2A02">
            <w:pPr>
              <w:contextualSpacing/>
            </w:pPr>
          </w:p>
          <w:p w14:paraId="69540C9E" w14:textId="77777777" w:rsidR="008D2A02" w:rsidRPr="00DA672C" w:rsidRDefault="008D2A02">
            <w:pPr>
              <w:contextualSpacing/>
            </w:pPr>
          </w:p>
          <w:p w14:paraId="5874EBC7" w14:textId="77777777" w:rsidR="008D2A02" w:rsidRPr="00DA672C" w:rsidRDefault="008D2A02">
            <w:pPr>
              <w:contextualSpacing/>
            </w:pPr>
          </w:p>
          <w:p w14:paraId="18861E17" w14:textId="77777777" w:rsidR="008D2A02" w:rsidRPr="00DA672C" w:rsidRDefault="008D2A02">
            <w:pPr>
              <w:contextualSpacing/>
            </w:pPr>
          </w:p>
        </w:tc>
      </w:tr>
      <w:tr w:rsidR="008D2A02" w:rsidRPr="00DA672C" w14:paraId="4678AB8E" w14:textId="77777777" w:rsidTr="006F3BF0">
        <w:tc>
          <w:tcPr>
            <w:tcW w:w="5575" w:type="dxa"/>
            <w:gridSpan w:val="3"/>
          </w:tcPr>
          <w:p w14:paraId="01400AE9" w14:textId="77777777" w:rsidR="008D2A02" w:rsidRPr="00DA672C" w:rsidRDefault="006F3BF0">
            <w:pPr>
              <w:contextualSpacing/>
            </w:pPr>
            <w:r w:rsidRPr="00DA672C">
              <w:t xml:space="preserve">             _____/_____/20_______</w:t>
            </w:r>
          </w:p>
        </w:tc>
        <w:tc>
          <w:tcPr>
            <w:tcW w:w="5215" w:type="dxa"/>
            <w:gridSpan w:val="3"/>
          </w:tcPr>
          <w:p w14:paraId="10EF46B8" w14:textId="77777777" w:rsidR="008D2A02" w:rsidRPr="00DA672C" w:rsidRDefault="008D2A02">
            <w:pPr>
              <w:contextualSpacing/>
            </w:pPr>
            <w:r w:rsidRPr="00DA672C">
              <w:t xml:space="preserve">Beginning </w:t>
            </w:r>
            <w:r w:rsidR="006F3BF0" w:rsidRPr="00DA672C">
              <w:t>d</w:t>
            </w:r>
            <w:r w:rsidRPr="00DA672C">
              <w:t>ate for consent</w:t>
            </w:r>
          </w:p>
        </w:tc>
      </w:tr>
      <w:tr w:rsidR="008D2A02" w:rsidRPr="00DA672C" w14:paraId="185817A2" w14:textId="77777777" w:rsidTr="006F3BF0">
        <w:tc>
          <w:tcPr>
            <w:tcW w:w="5575" w:type="dxa"/>
            <w:gridSpan w:val="3"/>
          </w:tcPr>
          <w:p w14:paraId="1E5A3A19" w14:textId="77777777" w:rsidR="008D2A02" w:rsidRPr="00DA672C" w:rsidRDefault="006F3BF0">
            <w:pPr>
              <w:contextualSpacing/>
            </w:pPr>
            <w:r w:rsidRPr="00DA672C">
              <w:t xml:space="preserve">             _____/_____/20_______</w:t>
            </w:r>
          </w:p>
        </w:tc>
        <w:tc>
          <w:tcPr>
            <w:tcW w:w="5215" w:type="dxa"/>
            <w:gridSpan w:val="3"/>
          </w:tcPr>
          <w:p w14:paraId="0673823D" w14:textId="77777777" w:rsidR="008D2A02" w:rsidRPr="00DA672C" w:rsidRDefault="008D2A02">
            <w:pPr>
              <w:contextualSpacing/>
            </w:pPr>
            <w:r w:rsidRPr="00DA672C">
              <w:t xml:space="preserve">Ending </w:t>
            </w:r>
            <w:r w:rsidR="006F3BF0" w:rsidRPr="00DA672C">
              <w:t>d</w:t>
            </w:r>
            <w:r w:rsidRPr="00DA672C">
              <w:t>ate for consent</w:t>
            </w:r>
          </w:p>
        </w:tc>
      </w:tr>
      <w:tr w:rsidR="001B4C3C" w:rsidRPr="00DA672C" w14:paraId="6800F6A0" w14:textId="77777777" w:rsidTr="001B4C3C">
        <w:tc>
          <w:tcPr>
            <w:tcW w:w="1435" w:type="dxa"/>
            <w:gridSpan w:val="2"/>
            <w:tcBorders>
              <w:bottom w:val="single" w:sz="4" w:space="0" w:color="auto"/>
            </w:tcBorders>
          </w:tcPr>
          <w:p w14:paraId="068F618B" w14:textId="77777777" w:rsidR="001B4C3C" w:rsidRPr="00DA672C" w:rsidRDefault="001B4C3C">
            <w:pPr>
              <w:contextualSpacing/>
            </w:pPr>
            <w:r w:rsidRPr="00DA672C">
              <w:t>Legal Name (Print):</w:t>
            </w:r>
          </w:p>
        </w:tc>
        <w:tc>
          <w:tcPr>
            <w:tcW w:w="4140" w:type="dxa"/>
            <w:tcBorders>
              <w:bottom w:val="single" w:sz="4" w:space="0" w:color="auto"/>
            </w:tcBorders>
          </w:tcPr>
          <w:p w14:paraId="459DD41B" w14:textId="77777777" w:rsidR="001B4C3C" w:rsidRPr="00DA672C" w:rsidRDefault="001B4C3C">
            <w:pPr>
              <w:contextualSpacing/>
            </w:pPr>
          </w:p>
          <w:p w14:paraId="52DEFC01" w14:textId="77777777" w:rsidR="001B4C3C" w:rsidRPr="00DA672C" w:rsidRDefault="001B4C3C">
            <w:pPr>
              <w:contextualSpacing/>
            </w:pPr>
          </w:p>
        </w:tc>
        <w:tc>
          <w:tcPr>
            <w:tcW w:w="5215" w:type="dxa"/>
            <w:gridSpan w:val="3"/>
            <w:tcBorders>
              <w:bottom w:val="single" w:sz="4" w:space="0" w:color="auto"/>
            </w:tcBorders>
          </w:tcPr>
          <w:p w14:paraId="4F76974B" w14:textId="77777777" w:rsidR="001B4C3C" w:rsidRPr="00DA672C" w:rsidRDefault="001B4C3C">
            <w:pPr>
              <w:contextualSpacing/>
            </w:pPr>
            <w:r w:rsidRPr="00DA672C">
              <w:t>Mailing Address:</w:t>
            </w:r>
          </w:p>
          <w:p w14:paraId="1396E56D" w14:textId="77777777" w:rsidR="001B4C3C" w:rsidRPr="00DA672C" w:rsidRDefault="001B4C3C">
            <w:pPr>
              <w:contextualSpacing/>
            </w:pPr>
          </w:p>
          <w:p w14:paraId="1EEC3D86" w14:textId="77777777" w:rsidR="001B4C3C" w:rsidRPr="00DA672C" w:rsidRDefault="001B4C3C">
            <w:pPr>
              <w:contextualSpacing/>
            </w:pPr>
            <w:r w:rsidRPr="00DA672C">
              <w:t>Phone Number: (     )        -</w:t>
            </w:r>
          </w:p>
        </w:tc>
      </w:tr>
      <w:tr w:rsidR="008D2A02" w:rsidRPr="008D2A02" w14:paraId="0FE79D14" w14:textId="77777777" w:rsidTr="006F3BF0">
        <w:tc>
          <w:tcPr>
            <w:tcW w:w="1435" w:type="dxa"/>
            <w:gridSpan w:val="2"/>
            <w:tcBorders>
              <w:left w:val="nil"/>
              <w:bottom w:val="nil"/>
              <w:right w:val="nil"/>
            </w:tcBorders>
            <w:vAlign w:val="bottom"/>
          </w:tcPr>
          <w:p w14:paraId="080233C4" w14:textId="77777777" w:rsidR="008D2A02" w:rsidRPr="008D2A02" w:rsidRDefault="008D2A02" w:rsidP="006F3BF0">
            <w:pPr>
              <w:contextualSpacing/>
              <w:rPr>
                <w:sz w:val="24"/>
                <w:szCs w:val="24"/>
              </w:rPr>
            </w:pPr>
            <w:r w:rsidRPr="008D2A02">
              <w:rPr>
                <w:sz w:val="24"/>
                <w:szCs w:val="24"/>
              </w:rPr>
              <w:t>Signature:</w:t>
            </w:r>
          </w:p>
        </w:tc>
        <w:tc>
          <w:tcPr>
            <w:tcW w:w="4860" w:type="dxa"/>
            <w:gridSpan w:val="2"/>
            <w:tcBorders>
              <w:left w:val="nil"/>
              <w:bottom w:val="nil"/>
              <w:right w:val="nil"/>
            </w:tcBorders>
            <w:vAlign w:val="bottom"/>
          </w:tcPr>
          <w:p w14:paraId="57889F4C" w14:textId="77777777" w:rsidR="008D2A02" w:rsidRPr="008D2A02" w:rsidRDefault="008D2A02" w:rsidP="006F3BF0">
            <w:pPr>
              <w:contextualSpacing/>
              <w:rPr>
                <w:sz w:val="24"/>
                <w:szCs w:val="24"/>
              </w:rPr>
            </w:pPr>
          </w:p>
          <w:p w14:paraId="2F54102F" w14:textId="77777777" w:rsidR="008D2A02" w:rsidRPr="008D2A02" w:rsidRDefault="008D2A02" w:rsidP="006F3BF0">
            <w:pPr>
              <w:contextualSpacing/>
              <w:rPr>
                <w:sz w:val="24"/>
                <w:szCs w:val="24"/>
              </w:rPr>
            </w:pPr>
          </w:p>
          <w:p w14:paraId="46FDB24A" w14:textId="77777777" w:rsidR="008D2A02" w:rsidRPr="008D2A02" w:rsidRDefault="006F3BF0" w:rsidP="006F3BF0">
            <w:pPr>
              <w:contextualSpacing/>
              <w:rPr>
                <w:sz w:val="24"/>
                <w:szCs w:val="24"/>
              </w:rPr>
            </w:pPr>
            <w:r>
              <w:rPr>
                <w:sz w:val="24"/>
                <w:szCs w:val="24"/>
              </w:rPr>
              <w:t>______________________________________</w:t>
            </w:r>
          </w:p>
        </w:tc>
        <w:tc>
          <w:tcPr>
            <w:tcW w:w="900" w:type="dxa"/>
            <w:tcBorders>
              <w:left w:val="nil"/>
              <w:bottom w:val="nil"/>
              <w:right w:val="nil"/>
            </w:tcBorders>
            <w:vAlign w:val="bottom"/>
          </w:tcPr>
          <w:p w14:paraId="0DADAB36" w14:textId="77777777" w:rsidR="008D2A02" w:rsidRPr="008D2A02" w:rsidRDefault="008D2A02" w:rsidP="006F3BF0">
            <w:pPr>
              <w:contextualSpacing/>
              <w:rPr>
                <w:sz w:val="24"/>
                <w:szCs w:val="24"/>
              </w:rPr>
            </w:pPr>
            <w:r w:rsidRPr="008D2A02">
              <w:rPr>
                <w:sz w:val="24"/>
                <w:szCs w:val="24"/>
              </w:rPr>
              <w:t>Date:</w:t>
            </w:r>
          </w:p>
        </w:tc>
        <w:tc>
          <w:tcPr>
            <w:tcW w:w="3595" w:type="dxa"/>
            <w:tcBorders>
              <w:left w:val="nil"/>
              <w:bottom w:val="nil"/>
              <w:right w:val="nil"/>
            </w:tcBorders>
            <w:vAlign w:val="bottom"/>
          </w:tcPr>
          <w:p w14:paraId="5A8DE06D" w14:textId="77777777" w:rsidR="008D2A02" w:rsidRPr="008D2A02" w:rsidRDefault="006F3BF0">
            <w:pPr>
              <w:contextualSpacing/>
              <w:rPr>
                <w:sz w:val="24"/>
                <w:szCs w:val="24"/>
              </w:rPr>
            </w:pPr>
            <w:r>
              <w:rPr>
                <w:sz w:val="24"/>
                <w:szCs w:val="24"/>
              </w:rPr>
              <w:t>___________________________</w:t>
            </w:r>
          </w:p>
        </w:tc>
      </w:tr>
    </w:tbl>
    <w:p w14:paraId="4381B5D2" w14:textId="77777777" w:rsidR="008D2A02" w:rsidRDefault="008D2A02">
      <w:pPr>
        <w:contextualSpacing/>
      </w:pPr>
    </w:p>
    <w:sectPr w:rsidR="008D2A02" w:rsidSect="008D2A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57ADB"/>
    <w:multiLevelType w:val="hybridMultilevel"/>
    <w:tmpl w:val="0882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E4"/>
    <w:rsid w:val="001B4C3C"/>
    <w:rsid w:val="004544A0"/>
    <w:rsid w:val="005F5759"/>
    <w:rsid w:val="006F3BF0"/>
    <w:rsid w:val="00735A94"/>
    <w:rsid w:val="007B2FDB"/>
    <w:rsid w:val="008D2A02"/>
    <w:rsid w:val="00A366E4"/>
    <w:rsid w:val="00AA1A7E"/>
    <w:rsid w:val="00D93739"/>
    <w:rsid w:val="00DA672C"/>
    <w:rsid w:val="00ED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8DB1"/>
  <w15:chartTrackingRefBased/>
  <w15:docId w15:val="{E350D295-046D-4091-B903-81D4BFBD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6E4"/>
    <w:pPr>
      <w:ind w:left="720"/>
      <w:contextualSpacing/>
    </w:pPr>
  </w:style>
  <w:style w:type="table" w:styleId="TableGrid">
    <w:name w:val="Table Grid"/>
    <w:basedOn w:val="TableNormal"/>
    <w:uiPriority w:val="39"/>
    <w:rsid w:val="008D2A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Heichelbech, Adam - NRCS, Indianapolis, IN</dc:creator>
  <cp:keywords/>
  <dc:description/>
  <cp:lastModifiedBy>Heichelbech, Adam - NRCS, Indianapolis, IN</cp:lastModifiedBy>
  <cp:revision>7</cp:revision>
  <dcterms:created xsi:type="dcterms:W3CDTF">2020-09-01T13:31:00Z</dcterms:created>
  <dcterms:modified xsi:type="dcterms:W3CDTF">2020-10-20T13:03:00Z</dcterms:modified>
</cp:coreProperties>
</file>