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6FD6" w14:textId="59533BF8" w:rsidR="000E77C9" w:rsidRDefault="000F5CB2" w:rsidP="00670A8F">
      <w:pPr>
        <w:pStyle w:val="Heading1"/>
        <w:spacing w:before="84"/>
        <w:ind w:left="2250" w:right="1077" w:firstLine="261"/>
        <w:jc w:val="center"/>
      </w:pPr>
      <w:r>
        <w:t xml:space="preserve">UTAH – </w:t>
      </w:r>
      <w:r w:rsidR="007B4D1F">
        <w:t xml:space="preserve">INTERIM </w:t>
      </w:r>
      <w:r w:rsidR="00BF73EE">
        <w:t xml:space="preserve">EXPEDITED </w:t>
      </w:r>
      <w:r>
        <w:t>MINIMAL EFFECT EVALUATION PROCEDURE</w:t>
      </w:r>
      <w:r>
        <w:rPr>
          <w:spacing w:val="-13"/>
        </w:rPr>
        <w:t xml:space="preserve"> </w:t>
      </w:r>
      <w:r>
        <w:t>WORKSHEET</w:t>
      </w:r>
    </w:p>
    <w:p w14:paraId="1A519D8F" w14:textId="77777777" w:rsidR="00670A8F" w:rsidRDefault="00670A8F" w:rsidP="00670A8F">
      <w:pPr>
        <w:pStyle w:val="Heading1"/>
        <w:spacing w:before="84"/>
        <w:ind w:left="2250" w:right="1077" w:firstLine="261"/>
        <w:rPr>
          <w:b w:val="0"/>
          <w:sz w:val="22"/>
        </w:rPr>
      </w:pPr>
    </w:p>
    <w:p w14:paraId="04426FD7" w14:textId="77777777" w:rsidR="000E77C9" w:rsidRDefault="000F5CB2">
      <w:pPr>
        <w:pStyle w:val="BodyText"/>
        <w:tabs>
          <w:tab w:val="left" w:pos="2369"/>
          <w:tab w:val="left" w:pos="6149"/>
          <w:tab w:val="left" w:pos="9029"/>
        </w:tabs>
        <w:spacing w:line="360" w:lineRule="auto"/>
        <w:ind w:left="119" w:right="569"/>
        <w:jc w:val="both"/>
      </w:pPr>
      <w:r>
        <w:t xml:space="preserve">Landowner: </w:t>
      </w:r>
      <w:r>
        <w:rPr>
          <w:u w:val="single"/>
        </w:rPr>
        <w:tab/>
      </w:r>
      <w:r>
        <w:rPr>
          <w:u w:val="single"/>
        </w:rPr>
        <w:tab/>
      </w:r>
      <w:r>
        <w:t xml:space="preserve">Date: </w:t>
      </w:r>
      <w:r>
        <w:rPr>
          <w:u w:val="single"/>
        </w:rPr>
        <w:tab/>
      </w:r>
      <w:r>
        <w:t xml:space="preserve"> Operator: </w:t>
      </w:r>
      <w:r>
        <w:rPr>
          <w:u w:val="single"/>
        </w:rPr>
        <w:tab/>
      </w:r>
      <w:r>
        <w:rPr>
          <w:u w:val="single"/>
        </w:rPr>
        <w:tab/>
      </w:r>
      <w:r>
        <w:t xml:space="preserve">County: </w:t>
      </w:r>
      <w:r>
        <w:rPr>
          <w:u w:val="single"/>
        </w:rPr>
        <w:tab/>
      </w:r>
      <w:r>
        <w:t xml:space="preserve"> Tract #: </w:t>
      </w:r>
      <w:r>
        <w:rPr>
          <w:u w:val="single"/>
        </w:rPr>
        <w:tab/>
      </w:r>
      <w:r>
        <w:t xml:space="preserve"> Legal Description: </w:t>
      </w:r>
      <w:r>
        <w:rPr>
          <w:u w:val="single"/>
        </w:rPr>
        <w:tab/>
      </w:r>
      <w:r>
        <w:rPr>
          <w:u w:val="single"/>
        </w:rPr>
        <w:tab/>
      </w:r>
    </w:p>
    <w:p w14:paraId="6B84C8CE" w14:textId="70A26395" w:rsidR="00C453AF" w:rsidRDefault="000F5CB2">
      <w:pPr>
        <w:pStyle w:val="BodyText"/>
        <w:tabs>
          <w:tab w:val="left" w:pos="5339"/>
          <w:tab w:val="left" w:pos="9029"/>
        </w:tabs>
        <w:spacing w:line="360" w:lineRule="auto"/>
        <w:ind w:left="119" w:right="569"/>
        <w:jc w:val="both"/>
      </w:pPr>
      <w:r>
        <w:t xml:space="preserve">Hydrology Observations: </w:t>
      </w:r>
      <w:r>
        <w:rPr>
          <w:u w:val="single"/>
        </w:rPr>
        <w:tab/>
      </w:r>
      <w:r>
        <w:rPr>
          <w:u w:val="single"/>
        </w:rPr>
        <w:tab/>
      </w:r>
      <w:r>
        <w:t xml:space="preserve"> Vegetation: </w:t>
      </w:r>
      <w:r>
        <w:rPr>
          <w:u w:val="single"/>
        </w:rPr>
        <w:tab/>
      </w:r>
      <w:r>
        <w:rPr>
          <w:u w:val="single"/>
        </w:rPr>
        <w:tab/>
      </w:r>
      <w:r>
        <w:t xml:space="preserve"> Soils: </w:t>
      </w:r>
      <w:r>
        <w:rPr>
          <w:u w:val="single"/>
        </w:rPr>
        <w:tab/>
      </w:r>
      <w:r>
        <w:rPr>
          <w:u w:val="single"/>
        </w:rPr>
        <w:tab/>
      </w:r>
      <w:r>
        <w:t xml:space="preserve"> </w:t>
      </w:r>
      <w:r w:rsidR="00237489">
        <w:t xml:space="preserve">Current </w:t>
      </w:r>
      <w:r>
        <w:t>Land Use</w:t>
      </w:r>
      <w:r w:rsidR="00E1631F">
        <w:t>/Management</w:t>
      </w:r>
      <w:r>
        <w:t xml:space="preserve"> </w:t>
      </w:r>
      <w:r>
        <w:rPr>
          <w:u w:val="single"/>
        </w:rPr>
        <w:tab/>
      </w:r>
      <w:r w:rsidR="00E1631F">
        <w:rPr>
          <w:u w:val="single"/>
        </w:rPr>
        <w:t>________________________________</w:t>
      </w:r>
      <w:r>
        <w:t xml:space="preserve"> </w:t>
      </w:r>
    </w:p>
    <w:p w14:paraId="04426FDA" w14:textId="7333DAAC" w:rsidR="000E77C9" w:rsidRDefault="000F5CB2">
      <w:pPr>
        <w:pStyle w:val="BodyText"/>
        <w:tabs>
          <w:tab w:val="left" w:pos="5339"/>
          <w:tab w:val="left" w:pos="9029"/>
        </w:tabs>
        <w:spacing w:line="360" w:lineRule="auto"/>
        <w:ind w:left="119" w:right="569"/>
        <w:jc w:val="both"/>
      </w:pPr>
      <w:r>
        <w:t>P</w:t>
      </w:r>
      <w:r w:rsidR="00C453AF">
        <w:t>roposed activity</w:t>
      </w:r>
      <w:r w:rsidR="00E10D4B">
        <w:t>:</w:t>
      </w:r>
      <w:r>
        <w:t xml:space="preserve"> </w:t>
      </w:r>
      <w:r>
        <w:rPr>
          <w:u w:val="single"/>
        </w:rPr>
        <w:tab/>
      </w:r>
      <w:r w:rsidR="00E1631F">
        <w:rPr>
          <w:u w:val="single"/>
        </w:rPr>
        <w:t>________________________________</w:t>
      </w:r>
    </w:p>
    <w:p w14:paraId="04426FDB" w14:textId="77777777" w:rsidR="000E77C9" w:rsidRDefault="000E77C9">
      <w:pPr>
        <w:pStyle w:val="BodyText"/>
        <w:spacing w:before="3"/>
        <w:rPr>
          <w:sz w:val="15"/>
        </w:rPr>
      </w:pPr>
    </w:p>
    <w:p w14:paraId="04426FDC" w14:textId="535AA943" w:rsidR="000E77C9" w:rsidRDefault="000F5CB2">
      <w:pPr>
        <w:pStyle w:val="Heading1"/>
        <w:spacing w:before="91"/>
        <w:ind w:left="761"/>
      </w:pPr>
      <w:r>
        <w:t>COMPLETE</w:t>
      </w:r>
      <w:r>
        <w:rPr>
          <w:spacing w:val="-5"/>
        </w:rPr>
        <w:t xml:space="preserve"> </w:t>
      </w:r>
      <w:r>
        <w:t>THE</w:t>
      </w:r>
      <w:r>
        <w:rPr>
          <w:spacing w:val="-5"/>
        </w:rPr>
        <w:t xml:space="preserve"> </w:t>
      </w:r>
      <w:r>
        <w:t>FOLLOWING</w:t>
      </w:r>
      <w:r>
        <w:rPr>
          <w:spacing w:val="-6"/>
        </w:rPr>
        <w:t xml:space="preserve"> </w:t>
      </w:r>
      <w:r>
        <w:t>STEPS</w:t>
      </w:r>
      <w:r>
        <w:rPr>
          <w:spacing w:val="-5"/>
        </w:rPr>
        <w:t xml:space="preserve"> </w:t>
      </w:r>
      <w:r>
        <w:t>TO</w:t>
      </w:r>
      <w:r>
        <w:rPr>
          <w:spacing w:val="-6"/>
        </w:rPr>
        <w:t xml:space="preserve"> </w:t>
      </w:r>
      <w:r>
        <w:t>DETERMINE</w:t>
      </w:r>
      <w:r>
        <w:rPr>
          <w:spacing w:val="-5"/>
        </w:rPr>
        <w:t xml:space="preserve"> </w:t>
      </w:r>
      <w:r>
        <w:t>IF</w:t>
      </w:r>
      <w:r>
        <w:rPr>
          <w:spacing w:val="-5"/>
        </w:rPr>
        <w:t xml:space="preserve"> </w:t>
      </w:r>
      <w:r>
        <w:t>PROPOSED</w:t>
      </w:r>
      <w:r>
        <w:rPr>
          <w:spacing w:val="-6"/>
        </w:rPr>
        <w:t xml:space="preserve"> </w:t>
      </w:r>
      <w:r>
        <w:t>ACTIVITY WILL HAVE A MINIMAL EFFECT TO THE FUNCTION OF THE WETLAND</w:t>
      </w:r>
    </w:p>
    <w:p w14:paraId="0C5F74CD" w14:textId="77777777" w:rsidR="00CD78AE" w:rsidRDefault="00CD78AE">
      <w:pPr>
        <w:pStyle w:val="Heading1"/>
        <w:spacing w:before="91"/>
        <w:ind w:left="761"/>
      </w:pPr>
    </w:p>
    <w:p w14:paraId="34E967F4" w14:textId="3FD4101F" w:rsidR="00CD78AE" w:rsidRDefault="00942E11">
      <w:pPr>
        <w:pStyle w:val="Heading1"/>
        <w:spacing w:before="91"/>
        <w:ind w:left="761"/>
      </w:pPr>
      <w:r>
        <w:t>If there are any questions to the extent of the wetlands, please consult with you</w:t>
      </w:r>
      <w:r w:rsidR="0091702C">
        <w:t>r</w:t>
      </w:r>
      <w:r>
        <w:t xml:space="preserve"> area wetland specialist </w:t>
      </w:r>
      <w:r w:rsidR="00A110B7">
        <w:t>or the state biologist.</w:t>
      </w:r>
    </w:p>
    <w:p w14:paraId="04426FDD" w14:textId="77777777" w:rsidR="000E77C9" w:rsidRDefault="000E77C9">
      <w:pPr>
        <w:pStyle w:val="BodyText"/>
        <w:spacing w:before="9"/>
        <w:rPr>
          <w:b/>
          <w:sz w:val="22"/>
        </w:rPr>
      </w:pPr>
    </w:p>
    <w:p w14:paraId="749C6070" w14:textId="7AC6E052" w:rsidR="00E94453" w:rsidRDefault="007C672A" w:rsidP="005C11E9">
      <w:pPr>
        <w:pStyle w:val="BodyText"/>
        <w:spacing w:before="1"/>
        <w:rPr>
          <w:b/>
          <w:bCs/>
        </w:rPr>
      </w:pPr>
      <w:r>
        <w:rPr>
          <w:b/>
          <w:bCs/>
          <w:u w:val="single"/>
        </w:rPr>
        <w:t xml:space="preserve">Step 1: </w:t>
      </w:r>
      <w:r w:rsidR="00E65C24" w:rsidRPr="00E65C24">
        <w:rPr>
          <w:b/>
          <w:bCs/>
        </w:rPr>
        <w:t>Food Security Act Purposes:</w:t>
      </w:r>
      <w:r w:rsidR="00E65C24" w:rsidRPr="00205F63">
        <w:rPr>
          <w:b/>
          <w:bCs/>
        </w:rPr>
        <w:t xml:space="preserve"> </w:t>
      </w:r>
      <w:r w:rsidR="00A90F79" w:rsidRPr="00A90F79">
        <w:rPr>
          <w:b/>
          <w:bCs/>
        </w:rPr>
        <w:t xml:space="preserve">Did </w:t>
      </w:r>
      <w:r w:rsidR="00DD0E92" w:rsidRPr="008B2A37">
        <w:rPr>
          <w:b/>
          <w:bCs/>
        </w:rPr>
        <w:t xml:space="preserve">the </w:t>
      </w:r>
      <w:r w:rsidR="00B16A2B">
        <w:rPr>
          <w:b/>
          <w:bCs/>
        </w:rPr>
        <w:t>producer check</w:t>
      </w:r>
      <w:r w:rsidR="00E01903">
        <w:rPr>
          <w:b/>
          <w:bCs/>
        </w:rPr>
        <w:t xml:space="preserve"> </w:t>
      </w:r>
      <w:r w:rsidR="000653F1">
        <w:rPr>
          <w:b/>
          <w:bCs/>
        </w:rPr>
        <w:t xml:space="preserve">“Yes” </w:t>
      </w:r>
      <w:r w:rsidR="00CC45D6">
        <w:rPr>
          <w:b/>
          <w:bCs/>
        </w:rPr>
        <w:t xml:space="preserve">for </w:t>
      </w:r>
      <w:r w:rsidR="00E01903">
        <w:rPr>
          <w:b/>
          <w:bCs/>
        </w:rPr>
        <w:t xml:space="preserve">Boxes 7A or 7B </w:t>
      </w:r>
      <w:r w:rsidR="00CD2C71">
        <w:rPr>
          <w:b/>
          <w:bCs/>
        </w:rPr>
        <w:t xml:space="preserve">on </w:t>
      </w:r>
      <w:r w:rsidR="003C3AFB">
        <w:rPr>
          <w:b/>
          <w:bCs/>
        </w:rPr>
        <w:t xml:space="preserve">the HEL/WC </w:t>
      </w:r>
      <w:r w:rsidR="00CD2C71">
        <w:rPr>
          <w:b/>
          <w:bCs/>
        </w:rPr>
        <w:t>AD-1026 Form</w:t>
      </w:r>
      <w:r w:rsidR="00F15458">
        <w:rPr>
          <w:b/>
          <w:bCs/>
        </w:rPr>
        <w:t>.</w:t>
      </w:r>
    </w:p>
    <w:p w14:paraId="05159D78" w14:textId="77777777" w:rsidR="008B2A37" w:rsidRPr="007C672A" w:rsidRDefault="008B2A37" w:rsidP="005C11E9">
      <w:pPr>
        <w:pStyle w:val="BodyText"/>
        <w:spacing w:before="1"/>
        <w:rPr>
          <w:b/>
          <w:bCs/>
        </w:rPr>
      </w:pPr>
    </w:p>
    <w:p w14:paraId="735E1C9D" w14:textId="77D50202" w:rsidR="008B2A37" w:rsidRDefault="008B2A37" w:rsidP="008B2A37">
      <w:pPr>
        <w:pStyle w:val="BodyText"/>
        <w:ind w:left="1128" w:right="346" w:hanging="687"/>
        <w:jc w:val="both"/>
        <w:rPr>
          <w:spacing w:val="-2"/>
        </w:rPr>
      </w:pPr>
      <w:r>
        <w:rPr>
          <w:noProof/>
        </w:rPr>
        <mc:AlternateContent>
          <mc:Choice Requires="wps">
            <w:drawing>
              <wp:anchor distT="0" distB="0" distL="0" distR="0" simplePos="0" relativeHeight="487605760" behindDoc="0" locked="0" layoutInCell="1" allowOverlap="1" wp14:anchorId="7C7C9DCE" wp14:editId="53BEE1E5">
                <wp:simplePos x="0" y="0"/>
                <wp:positionH relativeFrom="page">
                  <wp:posOffset>928116</wp:posOffset>
                </wp:positionH>
                <wp:positionV relativeFrom="paragraph">
                  <wp:posOffset>15193</wp:posOffset>
                </wp:positionV>
                <wp:extent cx="139700" cy="139700"/>
                <wp:effectExtent l="0" t="0" r="0" b="0"/>
                <wp:wrapNone/>
                <wp:docPr id="179684680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FCC6F" id="Graphic 10" o:spid="_x0000_s1026" style="position:absolute;margin-left:73.1pt;margin-top:1.2pt;width:11pt;height:11pt;z-index:487605760;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" path="m139446,l,,,139446r139446,l139446,xe" filled="f" strokeweight=".72pt">
                <v:path arrowok="t"/>
                <w10:wrap anchorx="page"/>
              </v:shape>
            </w:pict>
          </mc:Fallback>
        </mc:AlternateContent>
      </w:r>
      <w:r>
        <w:t>YES</w:t>
      </w:r>
      <w:r>
        <w:rPr>
          <w:spacing w:val="-4"/>
        </w:rPr>
        <w:t xml:space="preserve"> </w:t>
      </w:r>
      <w:r>
        <w:t>–</w:t>
      </w:r>
      <w:r>
        <w:rPr>
          <w:spacing w:val="-2"/>
        </w:rPr>
        <w:t xml:space="preserve"> The </w:t>
      </w:r>
      <w:r w:rsidR="00B81A0F">
        <w:rPr>
          <w:spacing w:val="-2"/>
        </w:rPr>
        <w:t>producer</w:t>
      </w:r>
      <w:r w:rsidR="00A375C1">
        <w:rPr>
          <w:spacing w:val="-2"/>
        </w:rPr>
        <w:t xml:space="preserve"> checked </w:t>
      </w:r>
      <w:r w:rsidR="00CC45D6">
        <w:rPr>
          <w:spacing w:val="-2"/>
        </w:rPr>
        <w:t>“</w:t>
      </w:r>
      <w:r w:rsidR="000653F1">
        <w:rPr>
          <w:spacing w:val="-2"/>
        </w:rPr>
        <w:t>Yes</w:t>
      </w:r>
      <w:r w:rsidR="00CC45D6">
        <w:rPr>
          <w:spacing w:val="-2"/>
        </w:rPr>
        <w:t>”</w:t>
      </w:r>
      <w:r w:rsidR="000653F1">
        <w:rPr>
          <w:spacing w:val="-2"/>
        </w:rPr>
        <w:t xml:space="preserve"> for </w:t>
      </w:r>
      <w:r w:rsidR="00A375C1">
        <w:rPr>
          <w:spacing w:val="-2"/>
        </w:rPr>
        <w:t>Box 7A, 7B or both</w:t>
      </w:r>
      <w:r w:rsidR="0004016C">
        <w:rPr>
          <w:spacing w:val="-2"/>
        </w:rPr>
        <w:t xml:space="preserve"> on the AD-1026 Form</w:t>
      </w:r>
      <w:r>
        <w:rPr>
          <w:spacing w:val="-2"/>
        </w:rPr>
        <w:t>.</w:t>
      </w:r>
    </w:p>
    <w:p w14:paraId="2A24BD82" w14:textId="6A0A93AB" w:rsidR="003D63E0" w:rsidRDefault="003D63E0" w:rsidP="003D63E0">
      <w:pPr>
        <w:pStyle w:val="BodyText"/>
        <w:numPr>
          <w:ilvl w:val="0"/>
          <w:numId w:val="5"/>
        </w:numPr>
        <w:ind w:right="346"/>
        <w:jc w:val="both"/>
        <w:rPr>
          <w:spacing w:val="-2"/>
        </w:rPr>
      </w:pPr>
      <w:r>
        <w:rPr>
          <w:spacing w:val="-2"/>
        </w:rPr>
        <w:t xml:space="preserve">A certified wetland determination </w:t>
      </w:r>
      <w:r w:rsidRPr="00BC532A">
        <w:rPr>
          <w:b/>
          <w:bCs/>
          <w:spacing w:val="-2"/>
        </w:rPr>
        <w:t>is needed</w:t>
      </w:r>
      <w:r>
        <w:rPr>
          <w:spacing w:val="-2"/>
        </w:rPr>
        <w:t xml:space="preserve"> before proceeding to Step 2. </w:t>
      </w:r>
      <w:r w:rsidR="00B44000">
        <w:rPr>
          <w:spacing w:val="-2"/>
        </w:rPr>
        <w:t xml:space="preserve">Once certified </w:t>
      </w:r>
      <w:r w:rsidR="003468D6">
        <w:rPr>
          <w:spacing w:val="-2"/>
        </w:rPr>
        <w:t xml:space="preserve">wetland determination is completed, attach certified wetland determination </w:t>
      </w:r>
      <w:r w:rsidR="00E83F18">
        <w:rPr>
          <w:spacing w:val="-2"/>
        </w:rPr>
        <w:t>CPA-026 with map indicating wetland to be affected</w:t>
      </w:r>
      <w:r w:rsidR="00DA1C79">
        <w:rPr>
          <w:spacing w:val="-2"/>
        </w:rPr>
        <w:t xml:space="preserve"> and proceed to Step 2.</w:t>
      </w:r>
    </w:p>
    <w:p w14:paraId="0092400B" w14:textId="77777777" w:rsidR="00A40DB3" w:rsidRDefault="00A40DB3" w:rsidP="00A40DB3">
      <w:pPr>
        <w:pStyle w:val="BodyText"/>
        <w:ind w:right="346"/>
        <w:jc w:val="both"/>
        <w:rPr>
          <w:spacing w:val="-2"/>
        </w:rPr>
      </w:pPr>
    </w:p>
    <w:p w14:paraId="3BF96B75" w14:textId="7F8D4687" w:rsidR="00477DEC" w:rsidRDefault="00477DEC" w:rsidP="00477DEC">
      <w:pPr>
        <w:pStyle w:val="BodyText"/>
        <w:ind w:left="1128" w:right="346" w:hanging="687"/>
        <w:jc w:val="both"/>
        <w:rPr>
          <w:spacing w:val="-2"/>
        </w:rPr>
      </w:pPr>
      <w:r>
        <w:rPr>
          <w:noProof/>
        </w:rPr>
        <mc:AlternateContent>
          <mc:Choice Requires="wps">
            <w:drawing>
              <wp:anchor distT="0" distB="0" distL="0" distR="0" simplePos="0" relativeHeight="487607808" behindDoc="0" locked="0" layoutInCell="1" allowOverlap="1" wp14:anchorId="6A9C3175" wp14:editId="05223A10">
                <wp:simplePos x="0" y="0"/>
                <wp:positionH relativeFrom="page">
                  <wp:posOffset>928116</wp:posOffset>
                </wp:positionH>
                <wp:positionV relativeFrom="paragraph">
                  <wp:posOffset>15193</wp:posOffset>
                </wp:positionV>
                <wp:extent cx="139700" cy="139700"/>
                <wp:effectExtent l="0" t="0" r="0" b="0"/>
                <wp:wrapNone/>
                <wp:docPr id="30820523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728DA6" id="Graphic 10" o:spid="_x0000_s1026" style="position:absolute;margin-left:73.1pt;margin-top:1.2pt;width:11pt;height:11pt;z-index:487607808;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" path="m139446,l,,,139446r139446,l139446,xe" filled="f" strokeweight=".72pt">
                <v:path arrowok="t"/>
                <w10:wrap anchorx="page"/>
              </v:shape>
            </w:pict>
          </mc:Fallback>
        </mc:AlternateContent>
      </w:r>
      <w:r>
        <w:t>NO</w:t>
      </w:r>
      <w:r>
        <w:rPr>
          <w:spacing w:val="-4"/>
        </w:rPr>
        <w:t xml:space="preserve"> </w:t>
      </w:r>
      <w:r>
        <w:t>–</w:t>
      </w:r>
      <w:r>
        <w:rPr>
          <w:spacing w:val="-2"/>
        </w:rPr>
        <w:t xml:space="preserve"> The </w:t>
      </w:r>
      <w:r w:rsidR="00CC45D6">
        <w:rPr>
          <w:spacing w:val="-2"/>
        </w:rPr>
        <w:t xml:space="preserve">producer did not check “Yes” for Box 7A or 7B. </w:t>
      </w:r>
    </w:p>
    <w:p w14:paraId="5CA699F2" w14:textId="7DF0C94B" w:rsidR="00F93E6E" w:rsidRDefault="00F93E6E" w:rsidP="00F93E6E">
      <w:pPr>
        <w:pStyle w:val="BodyText"/>
        <w:numPr>
          <w:ilvl w:val="0"/>
          <w:numId w:val="5"/>
        </w:numPr>
        <w:ind w:right="346"/>
        <w:jc w:val="both"/>
      </w:pPr>
      <w:r>
        <w:rPr>
          <w:spacing w:val="-2"/>
        </w:rPr>
        <w:t xml:space="preserve">A certified wetland determination is </w:t>
      </w:r>
      <w:r w:rsidRPr="00426DAA">
        <w:rPr>
          <w:b/>
          <w:bCs/>
          <w:spacing w:val="-2"/>
        </w:rPr>
        <w:t>not needed</w:t>
      </w:r>
      <w:r>
        <w:rPr>
          <w:spacing w:val="-2"/>
        </w:rPr>
        <w:t xml:space="preserve"> for </w:t>
      </w:r>
      <w:r w:rsidR="004823C4">
        <w:rPr>
          <w:spacing w:val="-2"/>
        </w:rPr>
        <w:t>the Food Security Act. Proceed to Step 2.</w:t>
      </w:r>
    </w:p>
    <w:p w14:paraId="4C1AD20F" w14:textId="77777777" w:rsidR="00477DEC" w:rsidRDefault="00477DEC" w:rsidP="00A40DB3">
      <w:pPr>
        <w:pStyle w:val="BodyText"/>
        <w:ind w:right="346"/>
        <w:jc w:val="both"/>
        <w:rPr>
          <w:spacing w:val="-2"/>
        </w:rPr>
      </w:pPr>
    </w:p>
    <w:p w14:paraId="350C6B2A" w14:textId="50D7EA5F" w:rsidR="005C11E9" w:rsidRPr="009E3EA9" w:rsidRDefault="005C11E9" w:rsidP="005C11E9">
      <w:pPr>
        <w:pStyle w:val="BodyText"/>
        <w:spacing w:before="1"/>
        <w:rPr>
          <w:b/>
          <w:bCs/>
        </w:rPr>
      </w:pPr>
      <w:r w:rsidRPr="007F0286">
        <w:rPr>
          <w:b/>
          <w:bCs/>
          <w:u w:val="single"/>
        </w:rPr>
        <w:t xml:space="preserve">Step </w:t>
      </w:r>
      <w:r w:rsidR="004823C4">
        <w:rPr>
          <w:b/>
          <w:bCs/>
          <w:u w:val="single"/>
        </w:rPr>
        <w:t>2</w:t>
      </w:r>
      <w:r w:rsidRPr="009E3EA9">
        <w:rPr>
          <w:b/>
          <w:bCs/>
        </w:rPr>
        <w:t>: Has the wetland been evaluated for the Wetland Protection Policy?</w:t>
      </w:r>
    </w:p>
    <w:p w14:paraId="3877F87C" w14:textId="77777777" w:rsidR="005C11E9" w:rsidRDefault="005C11E9" w:rsidP="005C11E9">
      <w:pPr>
        <w:pStyle w:val="BodyText"/>
        <w:spacing w:before="1"/>
      </w:pPr>
    </w:p>
    <w:p w14:paraId="6D8478CC" w14:textId="35103E23" w:rsidR="005C11E9" w:rsidRDefault="005C11E9" w:rsidP="005C11E9">
      <w:pPr>
        <w:pStyle w:val="BodyText"/>
        <w:ind w:left="1128" w:right="346" w:hanging="687"/>
        <w:jc w:val="both"/>
        <w:rPr>
          <w:spacing w:val="-2"/>
        </w:rPr>
      </w:pPr>
      <w:r>
        <w:rPr>
          <w:noProof/>
        </w:rPr>
        <mc:AlternateContent>
          <mc:Choice Requires="wps">
            <w:drawing>
              <wp:anchor distT="0" distB="0" distL="0" distR="0" simplePos="0" relativeHeight="487602688" behindDoc="0" locked="0" layoutInCell="1" allowOverlap="1" wp14:anchorId="411F48CF" wp14:editId="68390FA7">
                <wp:simplePos x="0" y="0"/>
                <wp:positionH relativeFrom="page">
                  <wp:posOffset>928116</wp:posOffset>
                </wp:positionH>
                <wp:positionV relativeFrom="paragraph">
                  <wp:posOffset>15193</wp:posOffset>
                </wp:positionV>
                <wp:extent cx="139700" cy="139700"/>
                <wp:effectExtent l="0" t="0" r="0" b="0"/>
                <wp:wrapNone/>
                <wp:docPr id="601668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3B6852" id="Graphic 10" o:spid="_x0000_s1026" style="position:absolute;margin-left:73.1pt;margin-top:1.2pt;width:11pt;height:11pt;z-index:487602688;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" path="m139446,l,,,139446r139446,l139446,xe" filled="f" strokeweight=".72pt">
                <v:path arrowok="t"/>
                <w10:wrap anchorx="page"/>
              </v:shape>
            </w:pict>
          </mc:Fallback>
        </mc:AlternateContent>
      </w:r>
      <w:r>
        <w:t>YES</w:t>
      </w:r>
      <w:r>
        <w:rPr>
          <w:spacing w:val="-4"/>
        </w:rPr>
        <w:t xml:space="preserve"> </w:t>
      </w:r>
      <w:r>
        <w:t>–</w:t>
      </w:r>
      <w:r>
        <w:rPr>
          <w:spacing w:val="-2"/>
        </w:rPr>
        <w:t xml:space="preserve"> The wetland has been evaluated and documented on the Environmental Evaluation </w:t>
      </w:r>
      <w:r w:rsidR="00FE75DC">
        <w:rPr>
          <w:spacing w:val="-2"/>
        </w:rPr>
        <w:t>w</w:t>
      </w:r>
      <w:r w:rsidR="002C21B6">
        <w:rPr>
          <w:spacing w:val="-2"/>
        </w:rPr>
        <w:t>orksheet</w:t>
      </w:r>
      <w:r>
        <w:rPr>
          <w:spacing w:val="-2"/>
        </w:rPr>
        <w:t xml:space="preserve"> (CPA-52). Proceed to Step </w:t>
      </w:r>
      <w:r w:rsidR="00BC532A">
        <w:rPr>
          <w:spacing w:val="-2"/>
        </w:rPr>
        <w:t>3</w:t>
      </w:r>
      <w:r>
        <w:rPr>
          <w:spacing w:val="-2"/>
        </w:rPr>
        <w:t>.</w:t>
      </w:r>
    </w:p>
    <w:p w14:paraId="0E1B1C74" w14:textId="1AEC2F21" w:rsidR="005C11E9" w:rsidRDefault="005C11E9" w:rsidP="005C11E9">
      <w:pPr>
        <w:pStyle w:val="BodyText"/>
        <w:ind w:left="1128" w:right="346" w:hanging="687"/>
        <w:jc w:val="both"/>
      </w:pPr>
      <w:r>
        <w:rPr>
          <w:noProof/>
        </w:rPr>
        <mc:AlternateContent>
          <mc:Choice Requires="wps">
            <w:drawing>
              <wp:anchor distT="0" distB="0" distL="0" distR="0" simplePos="0" relativeHeight="487603712" behindDoc="0" locked="0" layoutInCell="1" allowOverlap="1" wp14:anchorId="701A6D6E" wp14:editId="40E50727">
                <wp:simplePos x="0" y="0"/>
                <wp:positionH relativeFrom="page">
                  <wp:posOffset>928116</wp:posOffset>
                </wp:positionH>
                <wp:positionV relativeFrom="paragraph">
                  <wp:posOffset>15193</wp:posOffset>
                </wp:positionV>
                <wp:extent cx="139700" cy="139700"/>
                <wp:effectExtent l="0" t="0" r="0" b="0"/>
                <wp:wrapNone/>
                <wp:docPr id="105422822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3FF1A0" id="Graphic 10" o:spid="_x0000_s1026" style="position:absolute;margin-left:73.1pt;margin-top:1.2pt;width:11pt;height:11pt;z-index:487603712;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" path="m139446,l,,,139446r139446,l139446,xe" filled="f" strokeweight=".72pt">
                <v:path arrowok="t"/>
                <w10:wrap anchorx="page"/>
              </v:shape>
            </w:pict>
          </mc:Fallback>
        </mc:AlternateContent>
      </w:r>
      <w:r>
        <w:t>NO</w:t>
      </w:r>
      <w:r>
        <w:rPr>
          <w:spacing w:val="-4"/>
        </w:rPr>
        <w:t xml:space="preserve"> </w:t>
      </w:r>
      <w:r>
        <w:t>–</w:t>
      </w:r>
      <w:r>
        <w:rPr>
          <w:spacing w:val="-2"/>
        </w:rPr>
        <w:t xml:space="preserve"> The wetland has not been evaluated and documented on the Environmental Evaluation Form. The wetland must be evaluated and documented on the Environmental Evaluation </w:t>
      </w:r>
      <w:r w:rsidR="002C21B6">
        <w:rPr>
          <w:spacing w:val="-2"/>
        </w:rPr>
        <w:t>worksheet</w:t>
      </w:r>
      <w:r>
        <w:rPr>
          <w:spacing w:val="-2"/>
        </w:rPr>
        <w:t xml:space="preserve"> </w:t>
      </w:r>
      <w:r w:rsidR="00FE739A">
        <w:rPr>
          <w:spacing w:val="-2"/>
        </w:rPr>
        <w:t xml:space="preserve">(CPA-52) </w:t>
      </w:r>
      <w:r>
        <w:rPr>
          <w:spacing w:val="-2"/>
        </w:rPr>
        <w:t xml:space="preserve">before proceeding to Step </w:t>
      </w:r>
      <w:r w:rsidR="00991FA5">
        <w:rPr>
          <w:spacing w:val="-2"/>
        </w:rPr>
        <w:t>3</w:t>
      </w:r>
      <w:r>
        <w:rPr>
          <w:spacing w:val="-2"/>
        </w:rPr>
        <w:t>.</w:t>
      </w:r>
    </w:p>
    <w:p w14:paraId="2174F5DD" w14:textId="77777777" w:rsidR="005C11E9" w:rsidRDefault="005C11E9">
      <w:pPr>
        <w:pStyle w:val="BodyText"/>
        <w:ind w:left="120"/>
        <w:rPr>
          <w:b/>
          <w:u w:val="single"/>
        </w:rPr>
      </w:pPr>
    </w:p>
    <w:p w14:paraId="04426FDE" w14:textId="7DA4AD73" w:rsidR="000E77C9" w:rsidRDefault="000F5CB2">
      <w:pPr>
        <w:pStyle w:val="BodyText"/>
        <w:ind w:left="120"/>
      </w:pPr>
      <w:r>
        <w:rPr>
          <w:b/>
          <w:u w:val="single"/>
        </w:rPr>
        <w:t>S</w:t>
      </w:r>
      <w:r w:rsidR="007A1AB7">
        <w:rPr>
          <w:b/>
          <w:u w:val="single"/>
        </w:rPr>
        <w:t>tep</w:t>
      </w:r>
      <w:r>
        <w:rPr>
          <w:b/>
          <w:spacing w:val="-5"/>
          <w:u w:val="single"/>
        </w:rPr>
        <w:t xml:space="preserve"> </w:t>
      </w:r>
      <w:r w:rsidR="00991FA5">
        <w:rPr>
          <w:b/>
          <w:spacing w:val="-5"/>
          <w:u w:val="single"/>
        </w:rPr>
        <w:t>3</w:t>
      </w:r>
      <w:r>
        <w:rPr>
          <w:b/>
        </w:rPr>
        <w:t>:</w:t>
      </w:r>
      <w:r>
        <w:rPr>
          <w:b/>
          <w:spacing w:val="-3"/>
        </w:rPr>
        <w:t xml:space="preserve"> </w:t>
      </w:r>
      <w:r w:rsidR="00B315BA">
        <w:rPr>
          <w:b/>
          <w:spacing w:val="-3"/>
        </w:rPr>
        <w:t xml:space="preserve">Wetland </w:t>
      </w:r>
      <w:r w:rsidR="0077366A">
        <w:rPr>
          <w:b/>
          <w:spacing w:val="-3"/>
        </w:rPr>
        <w:t>e</w:t>
      </w:r>
      <w:r w:rsidRPr="00B315BA">
        <w:rPr>
          <w:b/>
          <w:spacing w:val="-2"/>
        </w:rPr>
        <w:t>valuation</w:t>
      </w:r>
      <w:r w:rsidR="00906203">
        <w:rPr>
          <w:b/>
          <w:spacing w:val="-2"/>
        </w:rPr>
        <w:t xml:space="preserve"> for bogs</w:t>
      </w:r>
      <w:r w:rsidR="00C15EE1">
        <w:rPr>
          <w:b/>
          <w:spacing w:val="-2"/>
        </w:rPr>
        <w:t>, fens, threatened and endangered species</w:t>
      </w:r>
      <w:r w:rsidR="00C9268E">
        <w:rPr>
          <w:b/>
          <w:spacing w:val="-2"/>
        </w:rPr>
        <w:t xml:space="preserve">, </w:t>
      </w:r>
      <w:r w:rsidR="004B4AD1">
        <w:rPr>
          <w:b/>
          <w:spacing w:val="-2"/>
        </w:rPr>
        <w:t xml:space="preserve">hazard waste, </w:t>
      </w:r>
      <w:r w:rsidR="00C9268E">
        <w:rPr>
          <w:b/>
          <w:spacing w:val="-2"/>
        </w:rPr>
        <w:t xml:space="preserve">easements, well heads, </w:t>
      </w:r>
      <w:r w:rsidR="00436B6F">
        <w:rPr>
          <w:b/>
          <w:spacing w:val="-2"/>
        </w:rPr>
        <w:t xml:space="preserve">natural areas, </w:t>
      </w:r>
      <w:r w:rsidR="00C9268E">
        <w:rPr>
          <w:b/>
          <w:spacing w:val="-2"/>
        </w:rPr>
        <w:t>and</w:t>
      </w:r>
      <w:r w:rsidR="00436B6F">
        <w:rPr>
          <w:b/>
          <w:spacing w:val="-2"/>
        </w:rPr>
        <w:t xml:space="preserve"> historic</w:t>
      </w:r>
      <w:r w:rsidR="004B4AD1">
        <w:rPr>
          <w:b/>
          <w:spacing w:val="-2"/>
        </w:rPr>
        <w:t xml:space="preserve"> places or areas</w:t>
      </w:r>
      <w:r w:rsidRPr="00B315BA">
        <w:rPr>
          <w:b/>
          <w:spacing w:val="-2"/>
        </w:rPr>
        <w:t>.</w:t>
      </w:r>
    </w:p>
    <w:p w14:paraId="04426FDF" w14:textId="77777777" w:rsidR="000E77C9" w:rsidRDefault="000E77C9">
      <w:pPr>
        <w:pStyle w:val="BodyText"/>
        <w:spacing w:before="5"/>
        <w:rPr>
          <w:sz w:val="34"/>
        </w:rPr>
      </w:pPr>
    </w:p>
    <w:p w14:paraId="04426FE0" w14:textId="427645A3" w:rsidR="000E77C9" w:rsidRDefault="000F5CB2">
      <w:pPr>
        <w:pStyle w:val="BodyText"/>
        <w:spacing w:before="1"/>
        <w:ind w:left="119" w:right="200"/>
      </w:pPr>
      <w:r>
        <w:t>Does</w:t>
      </w:r>
      <w:r>
        <w:rPr>
          <w:spacing w:val="-3"/>
        </w:rPr>
        <w:t xml:space="preserve"> </w:t>
      </w:r>
      <w:r>
        <w:t>the</w:t>
      </w:r>
      <w:r>
        <w:rPr>
          <w:spacing w:val="-3"/>
        </w:rPr>
        <w:t xml:space="preserve"> </w:t>
      </w:r>
      <w:r>
        <w:t>converted</w:t>
      </w:r>
      <w:r>
        <w:rPr>
          <w:spacing w:val="-3"/>
        </w:rPr>
        <w:t xml:space="preserve"> </w:t>
      </w:r>
      <w:r>
        <w:t>wetland</w:t>
      </w:r>
      <w:r>
        <w:rPr>
          <w:spacing w:val="-3"/>
        </w:rPr>
        <w:t xml:space="preserve"> </w:t>
      </w:r>
      <w:r>
        <w:t>or</w:t>
      </w:r>
      <w:r>
        <w:rPr>
          <w:spacing w:val="-3"/>
        </w:rPr>
        <w:t xml:space="preserve"> </w:t>
      </w:r>
      <w:r>
        <w:t>wetland</w:t>
      </w:r>
      <w:r>
        <w:rPr>
          <w:spacing w:val="-3"/>
        </w:rPr>
        <w:t xml:space="preserve"> </w:t>
      </w:r>
      <w:proofErr w:type="gramStart"/>
      <w:r>
        <w:t>being</w:t>
      </w:r>
      <w:proofErr w:type="gramEnd"/>
      <w:r>
        <w:rPr>
          <w:spacing w:val="-3"/>
        </w:rPr>
        <w:t xml:space="preserve"> </w:t>
      </w:r>
      <w:r>
        <w:t>proposed</w:t>
      </w:r>
      <w:r>
        <w:rPr>
          <w:spacing w:val="-3"/>
        </w:rPr>
        <w:t xml:space="preserve"> </w:t>
      </w:r>
      <w:r>
        <w:t>for</w:t>
      </w:r>
      <w:r>
        <w:rPr>
          <w:spacing w:val="-3"/>
        </w:rPr>
        <w:t xml:space="preserve"> </w:t>
      </w:r>
      <w:r>
        <w:t>conversion</w:t>
      </w:r>
      <w:r>
        <w:rPr>
          <w:spacing w:val="-3"/>
        </w:rPr>
        <w:t xml:space="preserve"> </w:t>
      </w:r>
      <w:r>
        <w:t>meet any of the following?</w:t>
      </w:r>
    </w:p>
    <w:p w14:paraId="04426FE1" w14:textId="77777777" w:rsidR="000E77C9" w:rsidRPr="00055EA6" w:rsidRDefault="000F5CB2">
      <w:pPr>
        <w:pStyle w:val="ListParagraph"/>
        <w:numPr>
          <w:ilvl w:val="0"/>
          <w:numId w:val="3"/>
        </w:numPr>
        <w:tabs>
          <w:tab w:val="left" w:pos="838"/>
          <w:tab w:val="left" w:pos="840"/>
        </w:tabs>
        <w:spacing w:before="173"/>
        <w:ind w:right="185"/>
        <w:rPr>
          <w:sz w:val="23"/>
        </w:rPr>
      </w:pPr>
      <w:r>
        <w:rPr>
          <w:sz w:val="23"/>
        </w:rPr>
        <w:t>Is a bog or fen. Bogs are wetlands that accumulate appreciable peat deposits, depend primarily on precipitation for their water source, and are usually acidic and rich in plant residue</w:t>
      </w:r>
      <w:r>
        <w:rPr>
          <w:spacing w:val="-3"/>
          <w:sz w:val="23"/>
        </w:rPr>
        <w:t xml:space="preserve"> </w:t>
      </w:r>
      <w:r>
        <w:rPr>
          <w:sz w:val="23"/>
        </w:rPr>
        <w:t>with</w:t>
      </w:r>
      <w:r>
        <w:rPr>
          <w:spacing w:val="-4"/>
          <w:sz w:val="23"/>
        </w:rPr>
        <w:t xml:space="preserve"> </w:t>
      </w:r>
      <w:r>
        <w:rPr>
          <w:sz w:val="23"/>
        </w:rPr>
        <w:t>a</w:t>
      </w:r>
      <w:r>
        <w:rPr>
          <w:spacing w:val="-3"/>
          <w:sz w:val="23"/>
        </w:rPr>
        <w:t xml:space="preserve"> </w:t>
      </w:r>
      <w:r>
        <w:rPr>
          <w:sz w:val="23"/>
        </w:rPr>
        <w:t>conspicuous</w:t>
      </w:r>
      <w:r>
        <w:rPr>
          <w:spacing w:val="-3"/>
          <w:sz w:val="23"/>
        </w:rPr>
        <w:t xml:space="preserve"> </w:t>
      </w:r>
      <w:r>
        <w:rPr>
          <w:sz w:val="23"/>
        </w:rPr>
        <w:t>mat</w:t>
      </w:r>
      <w:r>
        <w:rPr>
          <w:spacing w:val="-3"/>
          <w:sz w:val="23"/>
        </w:rPr>
        <w:t xml:space="preserve"> </w:t>
      </w:r>
      <w:r>
        <w:rPr>
          <w:sz w:val="23"/>
        </w:rPr>
        <w:t>of</w:t>
      </w:r>
      <w:r>
        <w:rPr>
          <w:spacing w:val="-3"/>
          <w:sz w:val="23"/>
        </w:rPr>
        <w:t xml:space="preserve"> </w:t>
      </w:r>
      <w:r>
        <w:rPr>
          <w:sz w:val="23"/>
        </w:rPr>
        <w:t>living</w:t>
      </w:r>
      <w:r>
        <w:rPr>
          <w:spacing w:val="-3"/>
          <w:sz w:val="23"/>
        </w:rPr>
        <w:t xml:space="preserve"> </w:t>
      </w:r>
      <w:r>
        <w:rPr>
          <w:sz w:val="23"/>
        </w:rPr>
        <w:t>green</w:t>
      </w:r>
      <w:r>
        <w:rPr>
          <w:spacing w:val="-3"/>
          <w:sz w:val="23"/>
        </w:rPr>
        <w:t xml:space="preserve"> </w:t>
      </w:r>
      <w:r>
        <w:rPr>
          <w:sz w:val="23"/>
        </w:rPr>
        <w:t>moss.</w:t>
      </w:r>
      <w:r>
        <w:rPr>
          <w:spacing w:val="-3"/>
          <w:sz w:val="23"/>
        </w:rPr>
        <w:t xml:space="preserve"> </w:t>
      </w:r>
      <w:r>
        <w:rPr>
          <w:sz w:val="23"/>
        </w:rPr>
        <w:t>Fens</w:t>
      </w:r>
      <w:r>
        <w:rPr>
          <w:spacing w:val="-3"/>
          <w:sz w:val="23"/>
        </w:rPr>
        <w:t xml:space="preserve"> </w:t>
      </w:r>
      <w:r>
        <w:rPr>
          <w:sz w:val="23"/>
        </w:rPr>
        <w:t>also</w:t>
      </w:r>
      <w:r>
        <w:rPr>
          <w:spacing w:val="-3"/>
          <w:sz w:val="23"/>
        </w:rPr>
        <w:t xml:space="preserve"> </w:t>
      </w:r>
      <w:r>
        <w:rPr>
          <w:sz w:val="23"/>
        </w:rPr>
        <w:t>accumulate</w:t>
      </w:r>
      <w:r>
        <w:rPr>
          <w:spacing w:val="-3"/>
          <w:sz w:val="23"/>
        </w:rPr>
        <w:t xml:space="preserve"> </w:t>
      </w:r>
      <w:r>
        <w:rPr>
          <w:sz w:val="23"/>
        </w:rPr>
        <w:t>peat</w:t>
      </w:r>
      <w:r>
        <w:rPr>
          <w:spacing w:val="-3"/>
          <w:sz w:val="23"/>
        </w:rPr>
        <w:t xml:space="preserve"> </w:t>
      </w:r>
      <w:r>
        <w:rPr>
          <w:sz w:val="23"/>
        </w:rPr>
        <w:t>deposits,</w:t>
      </w:r>
      <w:r>
        <w:rPr>
          <w:spacing w:val="-3"/>
          <w:sz w:val="23"/>
        </w:rPr>
        <w:t xml:space="preserve"> </w:t>
      </w:r>
      <w:r>
        <w:rPr>
          <w:sz w:val="23"/>
        </w:rPr>
        <w:t xml:space="preserve">but are less acidic than bogs, deriving most of their water from groundwater rich in calcium and </w:t>
      </w:r>
      <w:r>
        <w:rPr>
          <w:spacing w:val="-2"/>
          <w:sz w:val="23"/>
        </w:rPr>
        <w:t>magnesium.</w:t>
      </w:r>
    </w:p>
    <w:p w14:paraId="2AE647F2" w14:textId="77777777" w:rsidR="00055EA6" w:rsidRPr="00281089" w:rsidRDefault="00055EA6" w:rsidP="00055EA6">
      <w:pPr>
        <w:pStyle w:val="ListParagraph"/>
        <w:tabs>
          <w:tab w:val="left" w:pos="838"/>
          <w:tab w:val="left" w:pos="840"/>
        </w:tabs>
        <w:spacing w:before="173"/>
        <w:ind w:left="840" w:right="185" w:firstLine="0"/>
        <w:rPr>
          <w:sz w:val="23"/>
        </w:rPr>
      </w:pPr>
    </w:p>
    <w:p w14:paraId="04426FE2" w14:textId="22483B2F" w:rsidR="000E77C9" w:rsidRPr="00055EA6" w:rsidRDefault="00281089" w:rsidP="00055EA6">
      <w:pPr>
        <w:pStyle w:val="ListParagraph"/>
        <w:numPr>
          <w:ilvl w:val="0"/>
          <w:numId w:val="3"/>
        </w:numPr>
        <w:tabs>
          <w:tab w:val="left" w:pos="838"/>
          <w:tab w:val="left" w:pos="840"/>
        </w:tabs>
        <w:spacing w:before="10"/>
        <w:ind w:right="185"/>
      </w:pPr>
      <w:r w:rsidRPr="00055EA6">
        <w:rPr>
          <w:spacing w:val="-2"/>
          <w:sz w:val="23"/>
        </w:rPr>
        <w:t xml:space="preserve">Provides habitat for federally listed or candidate </w:t>
      </w:r>
      <w:r w:rsidR="000617F7" w:rsidRPr="00055EA6">
        <w:rPr>
          <w:spacing w:val="-2"/>
          <w:sz w:val="23"/>
        </w:rPr>
        <w:t xml:space="preserve">threatened or endangered species or State Conservation Agreement species and would be adversely </w:t>
      </w:r>
      <w:r w:rsidR="00055EA6" w:rsidRPr="00055EA6">
        <w:rPr>
          <w:spacing w:val="-2"/>
          <w:sz w:val="23"/>
        </w:rPr>
        <w:t>impacted by the proposed activity.</w:t>
      </w:r>
    </w:p>
    <w:p w14:paraId="04426FE5" w14:textId="77777777" w:rsidR="000E77C9" w:rsidRDefault="000E77C9">
      <w:pPr>
        <w:pStyle w:val="BodyText"/>
      </w:pPr>
    </w:p>
    <w:p w14:paraId="54D848B5" w14:textId="77777777" w:rsidR="00580AE6" w:rsidRDefault="000F5CB2" w:rsidP="00580AE6">
      <w:pPr>
        <w:pStyle w:val="ListParagraph"/>
        <w:numPr>
          <w:ilvl w:val="0"/>
          <w:numId w:val="3"/>
        </w:numPr>
        <w:tabs>
          <w:tab w:val="left" w:pos="838"/>
          <w:tab w:val="left" w:pos="840"/>
        </w:tabs>
        <w:ind w:right="556"/>
        <w:rPr>
          <w:sz w:val="23"/>
        </w:rPr>
      </w:pPr>
      <w:r>
        <w:rPr>
          <w:sz w:val="23"/>
        </w:rPr>
        <w:t>Is</w:t>
      </w:r>
      <w:r>
        <w:rPr>
          <w:spacing w:val="-4"/>
          <w:sz w:val="23"/>
        </w:rPr>
        <w:t xml:space="preserve"> </w:t>
      </w:r>
      <w:r>
        <w:rPr>
          <w:sz w:val="23"/>
        </w:rPr>
        <w:t>a</w:t>
      </w:r>
      <w:r>
        <w:rPr>
          <w:spacing w:val="-4"/>
          <w:sz w:val="23"/>
        </w:rPr>
        <w:t xml:space="preserve"> </w:t>
      </w:r>
      <w:r>
        <w:rPr>
          <w:sz w:val="23"/>
        </w:rPr>
        <w:t>hazardous</w:t>
      </w:r>
      <w:r>
        <w:rPr>
          <w:spacing w:val="-4"/>
          <w:sz w:val="23"/>
        </w:rPr>
        <w:t xml:space="preserve"> </w:t>
      </w:r>
      <w:r>
        <w:rPr>
          <w:sz w:val="23"/>
        </w:rPr>
        <w:t>waste</w:t>
      </w:r>
      <w:r>
        <w:rPr>
          <w:spacing w:val="-5"/>
          <w:sz w:val="23"/>
        </w:rPr>
        <w:t xml:space="preserve"> </w:t>
      </w:r>
      <w:r>
        <w:rPr>
          <w:sz w:val="23"/>
        </w:rPr>
        <w:t>site</w:t>
      </w:r>
      <w:r>
        <w:rPr>
          <w:spacing w:val="-4"/>
          <w:sz w:val="23"/>
        </w:rPr>
        <w:t xml:space="preserve"> </w:t>
      </w:r>
      <w:r>
        <w:rPr>
          <w:sz w:val="23"/>
        </w:rPr>
        <w:t>identified</w:t>
      </w:r>
      <w:r>
        <w:rPr>
          <w:spacing w:val="-4"/>
          <w:sz w:val="23"/>
        </w:rPr>
        <w:t xml:space="preserve"> </w:t>
      </w:r>
      <w:r>
        <w:rPr>
          <w:sz w:val="23"/>
        </w:rPr>
        <w:t>by</w:t>
      </w:r>
      <w:r>
        <w:rPr>
          <w:spacing w:val="-3"/>
          <w:sz w:val="23"/>
        </w:rPr>
        <w:t xml:space="preserve"> </w:t>
      </w:r>
      <w:r>
        <w:rPr>
          <w:sz w:val="23"/>
        </w:rPr>
        <w:t>Comprehensive</w:t>
      </w:r>
      <w:r>
        <w:rPr>
          <w:spacing w:val="-4"/>
          <w:sz w:val="23"/>
        </w:rPr>
        <w:t xml:space="preserve"> </w:t>
      </w:r>
      <w:r>
        <w:rPr>
          <w:sz w:val="23"/>
        </w:rPr>
        <w:t>Environmental</w:t>
      </w:r>
      <w:r>
        <w:rPr>
          <w:spacing w:val="-4"/>
          <w:sz w:val="23"/>
        </w:rPr>
        <w:t xml:space="preserve"> </w:t>
      </w:r>
      <w:r>
        <w:rPr>
          <w:sz w:val="23"/>
        </w:rPr>
        <w:t>Compensation</w:t>
      </w:r>
      <w:r>
        <w:rPr>
          <w:spacing w:val="-4"/>
          <w:sz w:val="23"/>
        </w:rPr>
        <w:t xml:space="preserve"> </w:t>
      </w:r>
      <w:r>
        <w:rPr>
          <w:sz w:val="23"/>
        </w:rPr>
        <w:t>and Liability Act (CERCLA) or Resource Conservation and Recovery Act (RCRA).</w:t>
      </w:r>
    </w:p>
    <w:p w14:paraId="086A3634" w14:textId="77777777" w:rsidR="00580AE6" w:rsidRPr="00580AE6" w:rsidRDefault="00580AE6" w:rsidP="00580AE6">
      <w:pPr>
        <w:pStyle w:val="ListParagraph"/>
        <w:rPr>
          <w:sz w:val="23"/>
        </w:rPr>
      </w:pPr>
    </w:p>
    <w:p w14:paraId="73819452" w14:textId="77777777" w:rsidR="007D6C37" w:rsidRDefault="00CC5CC0" w:rsidP="00580AE6">
      <w:pPr>
        <w:pStyle w:val="ListParagraph"/>
        <w:numPr>
          <w:ilvl w:val="0"/>
          <w:numId w:val="3"/>
        </w:numPr>
        <w:tabs>
          <w:tab w:val="left" w:pos="838"/>
          <w:tab w:val="left" w:pos="840"/>
        </w:tabs>
        <w:ind w:right="556"/>
        <w:rPr>
          <w:sz w:val="23"/>
        </w:rPr>
      </w:pPr>
      <w:r w:rsidRPr="00580AE6">
        <w:rPr>
          <w:sz w:val="23"/>
        </w:rPr>
        <w:t>Created or restored as required by Federal, State, or local mitigation requirements.</w:t>
      </w:r>
    </w:p>
    <w:p w14:paraId="4D23F856" w14:textId="77777777" w:rsidR="007D6C37" w:rsidRPr="007D6C37" w:rsidRDefault="007D6C37" w:rsidP="007D6C37">
      <w:pPr>
        <w:pStyle w:val="ListParagraph"/>
        <w:rPr>
          <w:sz w:val="23"/>
        </w:rPr>
      </w:pPr>
    </w:p>
    <w:p w14:paraId="3F0B3BFE" w14:textId="4E321CA4" w:rsidR="00100246" w:rsidRPr="00580AE6" w:rsidRDefault="00100246" w:rsidP="00580AE6">
      <w:pPr>
        <w:pStyle w:val="ListParagraph"/>
        <w:numPr>
          <w:ilvl w:val="0"/>
          <w:numId w:val="3"/>
        </w:numPr>
        <w:tabs>
          <w:tab w:val="left" w:pos="838"/>
          <w:tab w:val="left" w:pos="840"/>
        </w:tabs>
        <w:ind w:right="556"/>
        <w:rPr>
          <w:sz w:val="23"/>
        </w:rPr>
      </w:pPr>
      <w:r w:rsidRPr="00580AE6">
        <w:rPr>
          <w:sz w:val="23"/>
        </w:rPr>
        <w:t>Under easement with restrictive covenants or deeds</w:t>
      </w:r>
      <w:r w:rsidR="00910F6C" w:rsidRPr="00580AE6">
        <w:rPr>
          <w:sz w:val="23"/>
        </w:rPr>
        <w:t xml:space="preserve"> unless the agency or organization controlling the easement concurs in the minimal effect or mitigation proposal.</w:t>
      </w:r>
    </w:p>
    <w:p w14:paraId="70DDB984" w14:textId="77777777" w:rsidR="00BF6A2F" w:rsidRPr="005622C9" w:rsidRDefault="00BF6A2F" w:rsidP="005622C9">
      <w:pPr>
        <w:pStyle w:val="ListParagraph"/>
        <w:rPr>
          <w:sz w:val="23"/>
        </w:rPr>
      </w:pPr>
    </w:p>
    <w:p w14:paraId="07B97582" w14:textId="4D0F7AB2" w:rsidR="00BF6A2F" w:rsidRDefault="00CC5CC0" w:rsidP="005622C9">
      <w:pPr>
        <w:tabs>
          <w:tab w:val="left" w:pos="838"/>
        </w:tabs>
        <w:rPr>
          <w:sz w:val="23"/>
        </w:rPr>
      </w:pPr>
      <w:r>
        <w:rPr>
          <w:sz w:val="23"/>
        </w:rPr>
        <w:tab/>
      </w:r>
    </w:p>
    <w:p w14:paraId="04426FE7" w14:textId="0BA6EAA1" w:rsidR="000E77C9" w:rsidRDefault="000F5CB2">
      <w:pPr>
        <w:pStyle w:val="BodyText"/>
        <w:spacing w:before="132" w:line="295" w:lineRule="auto"/>
        <w:ind w:left="441" w:right="3874"/>
      </w:pPr>
      <w:r>
        <w:rPr>
          <w:noProof/>
        </w:rPr>
        <mc:AlternateContent>
          <mc:Choice Requires="wps">
            <w:drawing>
              <wp:anchor distT="0" distB="0" distL="0" distR="0" simplePos="0" relativeHeight="15728640" behindDoc="0" locked="0" layoutInCell="1" allowOverlap="1" wp14:anchorId="04427042" wp14:editId="04427043">
                <wp:simplePos x="0" y="0"/>
                <wp:positionH relativeFrom="page">
                  <wp:posOffset>928116</wp:posOffset>
                </wp:positionH>
                <wp:positionV relativeFrom="paragraph">
                  <wp:posOffset>99013</wp:posOffset>
                </wp:positionV>
                <wp:extent cx="139700" cy="139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5"/>
                              </a:lnTo>
                              <a:lnTo>
                                <a:pt x="139446" y="139445"/>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9521D8" id="Graphic 3" o:spid="_x0000_s1026" style="position:absolute;margin-left:73.1pt;margin-top:7.8pt;width:11pt;height:11pt;z-index:15728640;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" path="m139446,l,,,139445r139446,l139446,xe" filled="f" strokeweight=".72pt">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04427044" wp14:editId="04427045">
                <wp:simplePos x="0" y="0"/>
                <wp:positionH relativeFrom="page">
                  <wp:posOffset>928116</wp:posOffset>
                </wp:positionH>
                <wp:positionV relativeFrom="paragraph">
                  <wp:posOffset>304753</wp:posOffset>
                </wp:positionV>
                <wp:extent cx="139700" cy="139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EC8FA7" id="Graphic 4" o:spid="_x0000_s1026" style="position:absolute;margin-left:73.1pt;margin-top:24pt;width:11pt;height:11pt;z-index:15729152;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" path="m139446,l,,,139446r139446,l139446,xe" filled="f" strokeweight=".72pt">
                <v:path arrowok="t"/>
                <w10:wrap anchorx="page"/>
              </v:shape>
            </w:pict>
          </mc:Fallback>
        </mc:AlternateContent>
      </w:r>
      <w:r>
        <w:t>YES</w:t>
      </w:r>
      <w:r>
        <w:rPr>
          <w:spacing w:val="-5"/>
        </w:rPr>
        <w:t xml:space="preserve"> </w:t>
      </w:r>
      <w:r>
        <w:t>–</w:t>
      </w:r>
      <w:r>
        <w:rPr>
          <w:spacing w:val="-7"/>
        </w:rPr>
        <w:t xml:space="preserve"> </w:t>
      </w:r>
      <w:r>
        <w:t>A</w:t>
      </w:r>
      <w:r>
        <w:rPr>
          <w:spacing w:val="-5"/>
        </w:rPr>
        <w:t xml:space="preserve"> </w:t>
      </w:r>
      <w:r>
        <w:t>minimal</w:t>
      </w:r>
      <w:r>
        <w:rPr>
          <w:spacing w:val="-5"/>
        </w:rPr>
        <w:t xml:space="preserve"> </w:t>
      </w:r>
      <w:r>
        <w:t>effect</w:t>
      </w:r>
      <w:r>
        <w:rPr>
          <w:spacing w:val="-4"/>
        </w:rPr>
        <w:t xml:space="preserve"> </w:t>
      </w:r>
      <w:r>
        <w:t>exemption</w:t>
      </w:r>
      <w:r>
        <w:rPr>
          <w:spacing w:val="-5"/>
        </w:rPr>
        <w:t xml:space="preserve"> </w:t>
      </w:r>
      <w:r>
        <w:t>cannot</w:t>
      </w:r>
      <w:r>
        <w:rPr>
          <w:spacing w:val="-5"/>
        </w:rPr>
        <w:t xml:space="preserve"> </w:t>
      </w:r>
      <w:r>
        <w:t>be</w:t>
      </w:r>
      <w:r>
        <w:rPr>
          <w:spacing w:val="-5"/>
        </w:rPr>
        <w:t xml:space="preserve"> </w:t>
      </w:r>
      <w:r>
        <w:t xml:space="preserve">granted. NO – Review for </w:t>
      </w:r>
      <w:r w:rsidR="00B203A2">
        <w:t xml:space="preserve">the </w:t>
      </w:r>
      <w:r w:rsidR="00BB695E">
        <w:t>following parameters</w:t>
      </w:r>
      <w:r>
        <w:t>.</w:t>
      </w:r>
    </w:p>
    <w:p w14:paraId="04426FE8" w14:textId="77777777" w:rsidR="000E77C9" w:rsidRDefault="000E77C9">
      <w:pPr>
        <w:pStyle w:val="BodyText"/>
        <w:spacing w:before="3"/>
        <w:rPr>
          <w:sz w:val="33"/>
        </w:rPr>
      </w:pPr>
    </w:p>
    <w:p w14:paraId="04426FE9" w14:textId="7ABA3F48" w:rsidR="000E77C9" w:rsidRDefault="000F5CB2">
      <w:pPr>
        <w:spacing w:before="1"/>
        <w:ind w:left="120" w:right="200"/>
        <w:rPr>
          <w:sz w:val="23"/>
        </w:rPr>
      </w:pPr>
      <w:r>
        <w:rPr>
          <w:sz w:val="23"/>
        </w:rPr>
        <w:t>Does</w:t>
      </w:r>
      <w:r>
        <w:rPr>
          <w:spacing w:val="-3"/>
          <w:sz w:val="23"/>
        </w:rPr>
        <w:t xml:space="preserve"> </w:t>
      </w:r>
      <w:r>
        <w:rPr>
          <w:sz w:val="23"/>
        </w:rPr>
        <w:t>the</w:t>
      </w:r>
      <w:r>
        <w:rPr>
          <w:spacing w:val="-3"/>
          <w:sz w:val="23"/>
        </w:rPr>
        <w:t xml:space="preserve"> </w:t>
      </w:r>
      <w:r>
        <w:rPr>
          <w:sz w:val="23"/>
        </w:rPr>
        <w:t>converted</w:t>
      </w:r>
      <w:r>
        <w:rPr>
          <w:spacing w:val="-3"/>
          <w:sz w:val="23"/>
        </w:rPr>
        <w:t xml:space="preserve"> </w:t>
      </w:r>
      <w:r>
        <w:rPr>
          <w:sz w:val="23"/>
        </w:rPr>
        <w:t>wetland</w:t>
      </w:r>
      <w:r>
        <w:rPr>
          <w:spacing w:val="-3"/>
          <w:sz w:val="23"/>
        </w:rPr>
        <w:t xml:space="preserve"> </w:t>
      </w:r>
      <w:r>
        <w:rPr>
          <w:sz w:val="23"/>
        </w:rPr>
        <w:t>or</w:t>
      </w:r>
      <w:r>
        <w:rPr>
          <w:spacing w:val="-3"/>
          <w:sz w:val="23"/>
        </w:rPr>
        <w:t xml:space="preserve"> </w:t>
      </w:r>
      <w:r>
        <w:rPr>
          <w:sz w:val="23"/>
        </w:rPr>
        <w:t>wetland</w:t>
      </w:r>
      <w:r>
        <w:rPr>
          <w:spacing w:val="-3"/>
          <w:sz w:val="23"/>
        </w:rPr>
        <w:t xml:space="preserve"> </w:t>
      </w:r>
      <w:proofErr w:type="gramStart"/>
      <w:r>
        <w:rPr>
          <w:sz w:val="23"/>
        </w:rPr>
        <w:t>being</w:t>
      </w:r>
      <w:proofErr w:type="gramEnd"/>
      <w:r>
        <w:rPr>
          <w:spacing w:val="-3"/>
          <w:sz w:val="23"/>
        </w:rPr>
        <w:t xml:space="preserve"> </w:t>
      </w:r>
      <w:r>
        <w:rPr>
          <w:sz w:val="23"/>
        </w:rPr>
        <w:t>proposed</w:t>
      </w:r>
      <w:r>
        <w:rPr>
          <w:spacing w:val="-3"/>
          <w:sz w:val="23"/>
        </w:rPr>
        <w:t xml:space="preserve"> </w:t>
      </w:r>
      <w:r>
        <w:rPr>
          <w:sz w:val="23"/>
        </w:rPr>
        <w:t>for</w:t>
      </w:r>
      <w:r>
        <w:rPr>
          <w:spacing w:val="-3"/>
          <w:sz w:val="23"/>
        </w:rPr>
        <w:t xml:space="preserve"> </w:t>
      </w:r>
      <w:r>
        <w:rPr>
          <w:sz w:val="23"/>
        </w:rPr>
        <w:t>conversion meet any of the following?</w:t>
      </w:r>
    </w:p>
    <w:p w14:paraId="04426FEC" w14:textId="77777777" w:rsidR="000E77C9" w:rsidRDefault="000E77C9">
      <w:pPr>
        <w:pStyle w:val="BodyText"/>
      </w:pPr>
    </w:p>
    <w:p w14:paraId="04426FED" w14:textId="10B43911" w:rsidR="000E77C9" w:rsidRDefault="000F5CB2">
      <w:pPr>
        <w:pStyle w:val="ListParagraph"/>
        <w:numPr>
          <w:ilvl w:val="0"/>
          <w:numId w:val="2"/>
        </w:numPr>
        <w:tabs>
          <w:tab w:val="left" w:pos="839"/>
        </w:tabs>
        <w:spacing w:before="1"/>
        <w:ind w:left="839" w:hanging="359"/>
        <w:rPr>
          <w:sz w:val="23"/>
        </w:rPr>
      </w:pPr>
      <w:r>
        <w:rPr>
          <w:sz w:val="23"/>
        </w:rPr>
        <w:t>Provides</w:t>
      </w:r>
      <w:r>
        <w:rPr>
          <w:spacing w:val="-5"/>
          <w:sz w:val="23"/>
        </w:rPr>
        <w:t xml:space="preserve"> </w:t>
      </w:r>
      <w:r>
        <w:rPr>
          <w:sz w:val="23"/>
        </w:rPr>
        <w:t>habitat</w:t>
      </w:r>
      <w:r>
        <w:rPr>
          <w:spacing w:val="-4"/>
          <w:sz w:val="23"/>
        </w:rPr>
        <w:t xml:space="preserve"> </w:t>
      </w:r>
      <w:r>
        <w:rPr>
          <w:sz w:val="23"/>
        </w:rPr>
        <w:t>for</w:t>
      </w:r>
      <w:r>
        <w:rPr>
          <w:spacing w:val="-4"/>
          <w:sz w:val="23"/>
        </w:rPr>
        <w:t xml:space="preserve"> </w:t>
      </w:r>
      <w:r>
        <w:rPr>
          <w:sz w:val="23"/>
        </w:rPr>
        <w:t>a</w:t>
      </w:r>
      <w:r>
        <w:rPr>
          <w:spacing w:val="-4"/>
          <w:sz w:val="23"/>
        </w:rPr>
        <w:t xml:space="preserve"> </w:t>
      </w:r>
      <w:r>
        <w:rPr>
          <w:sz w:val="23"/>
        </w:rPr>
        <w:t>State</w:t>
      </w:r>
      <w:r>
        <w:rPr>
          <w:spacing w:val="-4"/>
          <w:sz w:val="23"/>
        </w:rPr>
        <w:t xml:space="preserve"> </w:t>
      </w:r>
      <w:r>
        <w:rPr>
          <w:sz w:val="23"/>
        </w:rPr>
        <w:t>Species</w:t>
      </w:r>
      <w:r>
        <w:rPr>
          <w:spacing w:val="-4"/>
          <w:sz w:val="23"/>
        </w:rPr>
        <w:t xml:space="preserve"> </w:t>
      </w:r>
      <w:r>
        <w:rPr>
          <w:sz w:val="23"/>
        </w:rPr>
        <w:t>of</w:t>
      </w:r>
      <w:r>
        <w:rPr>
          <w:spacing w:val="-5"/>
          <w:sz w:val="23"/>
        </w:rPr>
        <w:t xml:space="preserve"> </w:t>
      </w:r>
      <w:r>
        <w:rPr>
          <w:spacing w:val="-2"/>
          <w:sz w:val="23"/>
        </w:rPr>
        <w:t>Concern.</w:t>
      </w:r>
      <w:r w:rsidR="00282050">
        <w:rPr>
          <w:spacing w:val="-2"/>
          <w:sz w:val="23"/>
        </w:rPr>
        <w:t xml:space="preserve"> Consultation with NRCS State Biologist is required.</w:t>
      </w:r>
    </w:p>
    <w:p w14:paraId="04426FEF" w14:textId="77777777" w:rsidR="000E77C9" w:rsidRDefault="000E77C9">
      <w:pPr>
        <w:pStyle w:val="BodyText"/>
        <w:spacing w:before="2"/>
        <w:rPr>
          <w:sz w:val="22"/>
        </w:rPr>
      </w:pPr>
    </w:p>
    <w:p w14:paraId="04426FF0" w14:textId="75272098" w:rsidR="000E77C9" w:rsidRDefault="000F5CB2">
      <w:pPr>
        <w:pStyle w:val="ListParagraph"/>
        <w:numPr>
          <w:ilvl w:val="0"/>
          <w:numId w:val="2"/>
        </w:numPr>
        <w:tabs>
          <w:tab w:val="left" w:pos="838"/>
        </w:tabs>
        <w:spacing w:before="91"/>
        <w:ind w:left="838" w:hanging="358"/>
        <w:rPr>
          <w:sz w:val="23"/>
        </w:rPr>
      </w:pPr>
      <w:r>
        <w:rPr>
          <w:sz w:val="23"/>
        </w:rPr>
        <w:t>Located</w:t>
      </w:r>
      <w:r>
        <w:rPr>
          <w:spacing w:val="-9"/>
          <w:sz w:val="23"/>
        </w:rPr>
        <w:t xml:space="preserve"> </w:t>
      </w:r>
      <w:r>
        <w:rPr>
          <w:sz w:val="23"/>
        </w:rPr>
        <w:t>within</w:t>
      </w:r>
      <w:r>
        <w:rPr>
          <w:spacing w:val="-8"/>
          <w:sz w:val="23"/>
        </w:rPr>
        <w:t xml:space="preserve"> </w:t>
      </w:r>
      <w:r>
        <w:rPr>
          <w:sz w:val="23"/>
        </w:rPr>
        <w:t>designated</w:t>
      </w:r>
      <w:r>
        <w:rPr>
          <w:spacing w:val="-8"/>
          <w:sz w:val="23"/>
        </w:rPr>
        <w:t xml:space="preserve"> </w:t>
      </w:r>
      <w:r>
        <w:rPr>
          <w:sz w:val="23"/>
        </w:rPr>
        <w:t>wellhead</w:t>
      </w:r>
      <w:r>
        <w:rPr>
          <w:spacing w:val="-8"/>
          <w:sz w:val="23"/>
        </w:rPr>
        <w:t xml:space="preserve"> </w:t>
      </w:r>
      <w:r>
        <w:rPr>
          <w:sz w:val="23"/>
        </w:rPr>
        <w:t>protection</w:t>
      </w:r>
      <w:r>
        <w:rPr>
          <w:spacing w:val="-8"/>
          <w:sz w:val="23"/>
        </w:rPr>
        <w:t xml:space="preserve"> </w:t>
      </w:r>
      <w:r>
        <w:rPr>
          <w:spacing w:val="-2"/>
          <w:sz w:val="23"/>
        </w:rPr>
        <w:t>area.</w:t>
      </w:r>
      <w:r w:rsidR="00282050">
        <w:rPr>
          <w:spacing w:val="-2"/>
          <w:sz w:val="23"/>
        </w:rPr>
        <w:t xml:space="preserve"> </w:t>
      </w:r>
      <w:r w:rsidR="005006F9">
        <w:rPr>
          <w:spacing w:val="-2"/>
          <w:sz w:val="23"/>
        </w:rPr>
        <w:t>Consultation with NRCS Environmental Compliance Specialist is required.</w:t>
      </w:r>
    </w:p>
    <w:p w14:paraId="04426FF1" w14:textId="77777777" w:rsidR="000E77C9" w:rsidRDefault="000E77C9">
      <w:pPr>
        <w:pStyle w:val="BodyText"/>
      </w:pPr>
    </w:p>
    <w:p w14:paraId="04426FF2" w14:textId="77777777" w:rsidR="000E77C9" w:rsidRDefault="000F5CB2">
      <w:pPr>
        <w:pStyle w:val="ListParagraph"/>
        <w:numPr>
          <w:ilvl w:val="0"/>
          <w:numId w:val="2"/>
        </w:numPr>
        <w:tabs>
          <w:tab w:val="left" w:pos="839"/>
        </w:tabs>
        <w:ind w:left="839" w:hanging="359"/>
        <w:rPr>
          <w:sz w:val="23"/>
        </w:rPr>
      </w:pPr>
      <w:r>
        <w:rPr>
          <w:sz w:val="23"/>
        </w:rPr>
        <w:t>Listed</w:t>
      </w:r>
      <w:r>
        <w:rPr>
          <w:spacing w:val="-7"/>
          <w:sz w:val="23"/>
        </w:rPr>
        <w:t xml:space="preserve"> </w:t>
      </w:r>
      <w:r>
        <w:rPr>
          <w:sz w:val="23"/>
        </w:rPr>
        <w:t>or</w:t>
      </w:r>
      <w:r>
        <w:rPr>
          <w:spacing w:val="-4"/>
          <w:sz w:val="23"/>
        </w:rPr>
        <w:t xml:space="preserve"> </w:t>
      </w:r>
      <w:r>
        <w:rPr>
          <w:sz w:val="23"/>
        </w:rPr>
        <w:t>has</w:t>
      </w:r>
      <w:r>
        <w:rPr>
          <w:spacing w:val="-4"/>
          <w:sz w:val="23"/>
        </w:rPr>
        <w:t xml:space="preserve"> </w:t>
      </w:r>
      <w:r>
        <w:rPr>
          <w:sz w:val="23"/>
        </w:rPr>
        <w:t>the</w:t>
      </w:r>
      <w:r>
        <w:rPr>
          <w:spacing w:val="-4"/>
          <w:sz w:val="23"/>
        </w:rPr>
        <w:t xml:space="preserve"> </w:t>
      </w:r>
      <w:r>
        <w:rPr>
          <w:sz w:val="23"/>
        </w:rPr>
        <w:t>potential</w:t>
      </w:r>
      <w:r>
        <w:rPr>
          <w:spacing w:val="-5"/>
          <w:sz w:val="23"/>
        </w:rPr>
        <w:t xml:space="preserve"> </w:t>
      </w:r>
      <w:r>
        <w:rPr>
          <w:sz w:val="23"/>
        </w:rPr>
        <w:t>to</w:t>
      </w:r>
      <w:r>
        <w:rPr>
          <w:spacing w:val="-4"/>
          <w:sz w:val="23"/>
        </w:rPr>
        <w:t xml:space="preserve"> </w:t>
      </w:r>
      <w:r>
        <w:rPr>
          <w:sz w:val="23"/>
        </w:rPr>
        <w:t>be</w:t>
      </w:r>
      <w:r>
        <w:rPr>
          <w:spacing w:val="-4"/>
          <w:sz w:val="23"/>
        </w:rPr>
        <w:t xml:space="preserve"> </w:t>
      </w:r>
      <w:r>
        <w:rPr>
          <w:sz w:val="23"/>
        </w:rPr>
        <w:t>listed</w:t>
      </w:r>
      <w:r>
        <w:rPr>
          <w:spacing w:val="-4"/>
          <w:sz w:val="23"/>
        </w:rPr>
        <w:t xml:space="preserve"> </w:t>
      </w:r>
      <w:r>
        <w:rPr>
          <w:sz w:val="23"/>
        </w:rPr>
        <w:t>on</w:t>
      </w:r>
      <w:r>
        <w:rPr>
          <w:spacing w:val="-4"/>
          <w:sz w:val="23"/>
        </w:rPr>
        <w:t xml:space="preserve"> </w:t>
      </w:r>
      <w:r>
        <w:rPr>
          <w:sz w:val="23"/>
        </w:rPr>
        <w:t>the</w:t>
      </w:r>
      <w:r>
        <w:rPr>
          <w:spacing w:val="-5"/>
          <w:sz w:val="23"/>
        </w:rPr>
        <w:t xml:space="preserve"> </w:t>
      </w:r>
      <w:r>
        <w:rPr>
          <w:sz w:val="23"/>
        </w:rPr>
        <w:t>State</w:t>
      </w:r>
      <w:r>
        <w:rPr>
          <w:spacing w:val="-4"/>
          <w:sz w:val="23"/>
        </w:rPr>
        <w:t xml:space="preserve"> </w:t>
      </w:r>
      <w:r>
        <w:rPr>
          <w:sz w:val="23"/>
        </w:rPr>
        <w:t>or</w:t>
      </w:r>
      <w:r>
        <w:rPr>
          <w:spacing w:val="-4"/>
          <w:sz w:val="23"/>
        </w:rPr>
        <w:t xml:space="preserve"> </w:t>
      </w:r>
      <w:r>
        <w:rPr>
          <w:sz w:val="23"/>
        </w:rPr>
        <w:t>National</w:t>
      </w:r>
      <w:r>
        <w:rPr>
          <w:spacing w:val="-5"/>
          <w:sz w:val="23"/>
        </w:rPr>
        <w:t xml:space="preserve"> </w:t>
      </w:r>
      <w:r>
        <w:rPr>
          <w:sz w:val="23"/>
        </w:rPr>
        <w:t>Register</w:t>
      </w:r>
      <w:r>
        <w:rPr>
          <w:spacing w:val="-4"/>
          <w:sz w:val="23"/>
        </w:rPr>
        <w:t xml:space="preserve"> </w:t>
      </w:r>
      <w:r>
        <w:rPr>
          <w:sz w:val="23"/>
        </w:rPr>
        <w:t>of</w:t>
      </w:r>
      <w:r>
        <w:rPr>
          <w:spacing w:val="-5"/>
          <w:sz w:val="23"/>
        </w:rPr>
        <w:t xml:space="preserve"> </w:t>
      </w:r>
      <w:r>
        <w:rPr>
          <w:spacing w:val="-2"/>
          <w:sz w:val="23"/>
        </w:rPr>
        <w:t>Historic</w:t>
      </w:r>
    </w:p>
    <w:p w14:paraId="04426FF3" w14:textId="19E5B496" w:rsidR="000E77C9" w:rsidRDefault="000F5CB2">
      <w:pPr>
        <w:pStyle w:val="BodyText"/>
        <w:spacing w:before="1"/>
        <w:ind w:left="839"/>
      </w:pPr>
      <w:r>
        <w:t>Places</w:t>
      </w:r>
      <w:r>
        <w:rPr>
          <w:spacing w:val="-2"/>
        </w:rPr>
        <w:t>.</w:t>
      </w:r>
      <w:r w:rsidR="00AA7422">
        <w:rPr>
          <w:spacing w:val="-2"/>
        </w:rPr>
        <w:t xml:space="preserve"> Consultation with NRCS State Cultural Resource Specialist</w:t>
      </w:r>
      <w:r w:rsidR="00531B2A">
        <w:rPr>
          <w:spacing w:val="-2"/>
        </w:rPr>
        <w:t xml:space="preserve"> is required.</w:t>
      </w:r>
    </w:p>
    <w:p w14:paraId="04426FF5" w14:textId="77777777" w:rsidR="000E77C9" w:rsidRDefault="000E77C9">
      <w:pPr>
        <w:pStyle w:val="BodyText"/>
        <w:spacing w:before="11"/>
        <w:rPr>
          <w:sz w:val="22"/>
        </w:rPr>
      </w:pPr>
    </w:p>
    <w:p w14:paraId="04426FF7" w14:textId="77777777" w:rsidR="000E77C9" w:rsidRDefault="000E77C9">
      <w:pPr>
        <w:pStyle w:val="BodyText"/>
        <w:spacing w:before="2"/>
        <w:rPr>
          <w:sz w:val="15"/>
        </w:rPr>
      </w:pPr>
    </w:p>
    <w:p w14:paraId="04426FF8" w14:textId="31296299" w:rsidR="000E77C9" w:rsidRDefault="000F5CB2">
      <w:pPr>
        <w:pStyle w:val="BodyText"/>
        <w:spacing w:before="90"/>
        <w:ind w:left="1128" w:right="143" w:hanging="687"/>
      </w:pPr>
      <w:r>
        <w:rPr>
          <w:noProof/>
        </w:rPr>
        <mc:AlternateContent>
          <mc:Choice Requires="wps">
            <w:drawing>
              <wp:anchor distT="0" distB="0" distL="0" distR="0" simplePos="0" relativeHeight="15729664" behindDoc="0" locked="0" layoutInCell="1" allowOverlap="1" wp14:anchorId="04427046" wp14:editId="04427047">
                <wp:simplePos x="0" y="0"/>
                <wp:positionH relativeFrom="page">
                  <wp:posOffset>928116</wp:posOffset>
                </wp:positionH>
                <wp:positionV relativeFrom="paragraph">
                  <wp:posOffset>72345</wp:posOffset>
                </wp:positionV>
                <wp:extent cx="139700" cy="139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BC62A2" id="Graphic 5" o:spid="_x0000_s1026" style="position:absolute;margin-left:73.1pt;margin-top:5.7pt;width:11pt;height:11pt;z-index:15729664;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" path="m139446,l,,,139446r139446,l139446,xe" filled="f" strokeweight=".72pt">
                <v:path arrowok="t"/>
                <w10:wrap anchorx="page"/>
              </v:shape>
            </w:pict>
          </mc:Fallback>
        </mc:AlternateContent>
      </w:r>
      <w:r>
        <w:t>YES</w:t>
      </w:r>
      <w:r>
        <w:rPr>
          <w:spacing w:val="-3"/>
        </w:rPr>
        <w:t xml:space="preserve"> </w:t>
      </w:r>
      <w:r>
        <w:t>–</w:t>
      </w:r>
      <w:r>
        <w:rPr>
          <w:spacing w:val="-4"/>
        </w:rPr>
        <w:t xml:space="preserve"> </w:t>
      </w:r>
      <w:r>
        <w:t>Proceed</w:t>
      </w:r>
      <w:r>
        <w:rPr>
          <w:spacing w:val="-3"/>
        </w:rPr>
        <w:t xml:space="preserve"> </w:t>
      </w:r>
      <w:r>
        <w:t>to</w:t>
      </w:r>
      <w:r>
        <w:rPr>
          <w:spacing w:val="-3"/>
        </w:rPr>
        <w:t xml:space="preserve"> </w:t>
      </w:r>
      <w:r>
        <w:t>Step</w:t>
      </w:r>
      <w:r>
        <w:rPr>
          <w:spacing w:val="-3"/>
        </w:rPr>
        <w:t xml:space="preserve"> </w:t>
      </w:r>
      <w:r w:rsidR="009001DB">
        <w:rPr>
          <w:spacing w:val="-3"/>
        </w:rPr>
        <w:t>4</w:t>
      </w:r>
      <w:r>
        <w:t>,</w:t>
      </w:r>
      <w:r>
        <w:rPr>
          <w:spacing w:val="-2"/>
        </w:rPr>
        <w:t xml:space="preserve"> </w:t>
      </w:r>
      <w:r>
        <w:t>after</w:t>
      </w:r>
      <w:r>
        <w:rPr>
          <w:spacing w:val="-3"/>
        </w:rPr>
        <w:t xml:space="preserve"> </w:t>
      </w:r>
      <w:r>
        <w:t>addressing</w:t>
      </w:r>
      <w:r>
        <w:rPr>
          <w:spacing w:val="-3"/>
        </w:rPr>
        <w:t xml:space="preserve"> </w:t>
      </w:r>
      <w:r>
        <w:t>and</w:t>
      </w:r>
      <w:r>
        <w:rPr>
          <w:spacing w:val="-3"/>
        </w:rPr>
        <w:t xml:space="preserve"> </w:t>
      </w:r>
      <w:r>
        <w:t>documenting</w:t>
      </w:r>
      <w:r>
        <w:rPr>
          <w:spacing w:val="-3"/>
        </w:rPr>
        <w:t xml:space="preserve"> </w:t>
      </w:r>
      <w:r w:rsidR="00730647">
        <w:rPr>
          <w:spacing w:val="-3"/>
        </w:rPr>
        <w:t>the above parameters</w:t>
      </w:r>
      <w:r>
        <w:t>.</w:t>
      </w:r>
      <w:r>
        <w:rPr>
          <w:spacing w:val="40"/>
        </w:rPr>
        <w:t xml:space="preserve"> </w:t>
      </w:r>
      <w:r>
        <w:t>If</w:t>
      </w:r>
      <w:r>
        <w:rPr>
          <w:spacing w:val="-3"/>
        </w:rPr>
        <w:t xml:space="preserve"> </w:t>
      </w:r>
      <w:r w:rsidR="00A01C9C">
        <w:rPr>
          <w:spacing w:val="-3"/>
        </w:rPr>
        <w:t>the above parameters</w:t>
      </w:r>
      <w:r>
        <w:rPr>
          <w:spacing w:val="-3"/>
        </w:rPr>
        <w:t xml:space="preserve"> </w:t>
      </w:r>
      <w:r>
        <w:t>cannot be addressed, a minimal effect exemption cannot be granted.</w:t>
      </w:r>
    </w:p>
    <w:p w14:paraId="04426FF9" w14:textId="0C7292EB" w:rsidR="000E77C9" w:rsidRDefault="000F5CB2">
      <w:pPr>
        <w:pStyle w:val="BodyText"/>
        <w:spacing w:before="1"/>
        <w:ind w:left="441"/>
        <w:rPr>
          <w:spacing w:val="-5"/>
        </w:rPr>
      </w:pPr>
      <w:r>
        <w:rPr>
          <w:noProof/>
        </w:rPr>
        <mc:AlternateContent>
          <mc:Choice Requires="wps">
            <w:drawing>
              <wp:anchor distT="0" distB="0" distL="0" distR="0" simplePos="0" relativeHeight="15730176" behindDoc="0" locked="0" layoutInCell="1" allowOverlap="1" wp14:anchorId="04427048" wp14:editId="04427049">
                <wp:simplePos x="0" y="0"/>
                <wp:positionH relativeFrom="page">
                  <wp:posOffset>928116</wp:posOffset>
                </wp:positionH>
                <wp:positionV relativeFrom="paragraph">
                  <wp:posOffset>15827</wp:posOffset>
                </wp:positionV>
                <wp:extent cx="139700" cy="139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BC6AE1" id="Graphic 6" o:spid="_x0000_s1026" style="position:absolute;margin-left:73.1pt;margin-top:1.25pt;width:11pt;height:11pt;z-index:15730176;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" path="m139446,l,,,139446r139446,l139446,xe" filled="f" strokeweight=".72pt">
                <v:path arrowok="t"/>
                <w10:wrap anchorx="page"/>
              </v:shape>
            </w:pict>
          </mc:Fallback>
        </mc:AlternateContent>
      </w:r>
      <w:r>
        <w:t>NO</w:t>
      </w:r>
      <w:r>
        <w:rPr>
          <w:spacing w:val="-3"/>
        </w:rPr>
        <w:t xml:space="preserve"> </w:t>
      </w:r>
      <w:r>
        <w:t>–</w:t>
      </w:r>
      <w:r>
        <w:rPr>
          <w:spacing w:val="-1"/>
        </w:rPr>
        <w:t xml:space="preserve"> </w:t>
      </w:r>
      <w:r>
        <w:t>Proceed to</w:t>
      </w:r>
      <w:r>
        <w:rPr>
          <w:spacing w:val="-1"/>
        </w:rPr>
        <w:t xml:space="preserve"> </w:t>
      </w:r>
      <w:r>
        <w:t xml:space="preserve">Step </w:t>
      </w:r>
      <w:r w:rsidR="009001DB">
        <w:t>4</w:t>
      </w:r>
      <w:r>
        <w:rPr>
          <w:spacing w:val="-5"/>
        </w:rPr>
        <w:t>.</w:t>
      </w:r>
    </w:p>
    <w:p w14:paraId="077659A4" w14:textId="77777777" w:rsidR="002A7FE0" w:rsidRDefault="002A7FE0">
      <w:pPr>
        <w:pStyle w:val="BodyText"/>
        <w:spacing w:before="1"/>
        <w:ind w:left="441"/>
        <w:rPr>
          <w:spacing w:val="-5"/>
        </w:rPr>
      </w:pPr>
    </w:p>
    <w:p w14:paraId="39C76F10" w14:textId="4DBB9AD3" w:rsidR="002A7FE0" w:rsidRPr="00D44304" w:rsidRDefault="002A7FE0" w:rsidP="002A7FE0">
      <w:pPr>
        <w:pStyle w:val="BodyText"/>
        <w:spacing w:before="1"/>
        <w:rPr>
          <w:b/>
          <w:bCs/>
        </w:rPr>
      </w:pPr>
      <w:r w:rsidRPr="007F0286">
        <w:rPr>
          <w:b/>
          <w:bCs/>
          <w:u w:val="single"/>
        </w:rPr>
        <w:t>S</w:t>
      </w:r>
      <w:r w:rsidR="007A1AB7" w:rsidRPr="007F0286">
        <w:rPr>
          <w:b/>
          <w:bCs/>
          <w:u w:val="single"/>
        </w:rPr>
        <w:t>tep</w:t>
      </w:r>
      <w:r w:rsidRPr="007F0286">
        <w:rPr>
          <w:b/>
          <w:bCs/>
          <w:u w:val="single"/>
        </w:rPr>
        <w:t xml:space="preserve"> </w:t>
      </w:r>
      <w:r w:rsidR="00991FA5">
        <w:rPr>
          <w:b/>
          <w:bCs/>
          <w:u w:val="single"/>
        </w:rPr>
        <w:t>4</w:t>
      </w:r>
      <w:r w:rsidRPr="00D44304">
        <w:rPr>
          <w:b/>
          <w:bCs/>
        </w:rPr>
        <w:t xml:space="preserve">: </w:t>
      </w:r>
      <w:r w:rsidR="00AC388E" w:rsidRPr="00D44304">
        <w:rPr>
          <w:b/>
          <w:bCs/>
        </w:rPr>
        <w:t xml:space="preserve">Does </w:t>
      </w:r>
      <w:r w:rsidR="001313BA" w:rsidRPr="00D44304">
        <w:rPr>
          <w:b/>
          <w:bCs/>
        </w:rPr>
        <w:t xml:space="preserve">the wetland fall under </w:t>
      </w:r>
      <w:r w:rsidR="002D3DEF">
        <w:rPr>
          <w:b/>
          <w:bCs/>
        </w:rPr>
        <w:t xml:space="preserve">the </w:t>
      </w:r>
      <w:r w:rsidR="001313BA" w:rsidRPr="00D44304">
        <w:rPr>
          <w:b/>
          <w:bCs/>
        </w:rPr>
        <w:t>Clean Water Act, Section 404 Juris</w:t>
      </w:r>
      <w:r w:rsidR="00E00EA8" w:rsidRPr="00D44304">
        <w:rPr>
          <w:b/>
          <w:bCs/>
        </w:rPr>
        <w:t>diction?</w:t>
      </w:r>
    </w:p>
    <w:p w14:paraId="63834232" w14:textId="77777777" w:rsidR="00E00EA8" w:rsidRDefault="00E00EA8" w:rsidP="002A7FE0">
      <w:pPr>
        <w:pStyle w:val="BodyText"/>
        <w:spacing w:before="1"/>
      </w:pPr>
    </w:p>
    <w:p w14:paraId="7EE5241D" w14:textId="3F5AC138" w:rsidR="00E71FF7" w:rsidRDefault="00E71FF7" w:rsidP="00E71FF7">
      <w:pPr>
        <w:pStyle w:val="BodyText"/>
        <w:spacing w:before="132"/>
        <w:ind w:left="1128" w:right="377" w:hanging="687"/>
        <w:jc w:val="both"/>
        <w:rPr>
          <w:spacing w:val="-2"/>
        </w:rPr>
      </w:pPr>
      <w:r>
        <w:rPr>
          <w:noProof/>
        </w:rPr>
        <mc:AlternateContent>
          <mc:Choice Requires="wps">
            <w:drawing>
              <wp:anchor distT="0" distB="0" distL="0" distR="0" simplePos="0" relativeHeight="487595520" behindDoc="0" locked="0" layoutInCell="1" allowOverlap="1" wp14:anchorId="37A77714" wp14:editId="2E901A1A">
                <wp:simplePos x="0" y="0"/>
                <wp:positionH relativeFrom="page">
                  <wp:posOffset>928116</wp:posOffset>
                </wp:positionH>
                <wp:positionV relativeFrom="paragraph">
                  <wp:posOffset>99015</wp:posOffset>
                </wp:positionV>
                <wp:extent cx="139700" cy="139700"/>
                <wp:effectExtent l="0" t="0" r="0" b="0"/>
                <wp:wrapNone/>
                <wp:docPr id="340802113"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4902E4" id="Graphic 9" o:spid="_x0000_s1026" style="position:absolute;margin-left:73.1pt;margin-top:7.8pt;width:11pt;height:11pt;z-index:487595520;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" path="m139446,l,,,139446r139446,l139446,xe" filled="f" strokeweight=".72pt">
                <v:path arrowok="t"/>
                <w10:wrap anchorx="page"/>
              </v:shape>
            </w:pict>
          </mc:Fallback>
        </mc:AlternateContent>
      </w:r>
      <w:r>
        <w:t>YES</w:t>
      </w:r>
      <w:r>
        <w:rPr>
          <w:spacing w:val="-1"/>
        </w:rPr>
        <w:t xml:space="preserve"> </w:t>
      </w:r>
      <w:r>
        <w:t>–</w:t>
      </w:r>
      <w:r>
        <w:rPr>
          <w:spacing w:val="-3"/>
        </w:rPr>
        <w:t xml:space="preserve"> </w:t>
      </w:r>
      <w:r>
        <w:t>Participant</w:t>
      </w:r>
      <w:r>
        <w:rPr>
          <w:spacing w:val="-1"/>
        </w:rPr>
        <w:t xml:space="preserve"> </w:t>
      </w:r>
      <w:r>
        <w:t>must have</w:t>
      </w:r>
      <w:r>
        <w:rPr>
          <w:spacing w:val="-1"/>
        </w:rPr>
        <w:t xml:space="preserve"> </w:t>
      </w:r>
      <w:r>
        <w:t>a</w:t>
      </w:r>
      <w:r>
        <w:rPr>
          <w:spacing w:val="-1"/>
        </w:rPr>
        <w:t xml:space="preserve"> </w:t>
      </w:r>
      <w:r>
        <w:t>Clean</w:t>
      </w:r>
      <w:r>
        <w:rPr>
          <w:spacing w:val="-1"/>
        </w:rPr>
        <w:t xml:space="preserve"> </w:t>
      </w:r>
      <w:r>
        <w:t>Water</w:t>
      </w:r>
      <w:r>
        <w:rPr>
          <w:spacing w:val="-1"/>
        </w:rPr>
        <w:t xml:space="preserve"> </w:t>
      </w:r>
      <w:r>
        <w:t>Act</w:t>
      </w:r>
      <w:r>
        <w:rPr>
          <w:spacing w:val="-1"/>
        </w:rPr>
        <w:t xml:space="preserve"> </w:t>
      </w:r>
      <w:r>
        <w:t>404</w:t>
      </w:r>
      <w:r>
        <w:rPr>
          <w:spacing w:val="-1"/>
        </w:rPr>
        <w:t xml:space="preserve"> </w:t>
      </w:r>
      <w:r>
        <w:t>permit</w:t>
      </w:r>
      <w:r>
        <w:rPr>
          <w:spacing w:val="-1"/>
        </w:rPr>
        <w:t xml:space="preserve"> </w:t>
      </w:r>
      <w:r>
        <w:t>from</w:t>
      </w:r>
      <w:r>
        <w:rPr>
          <w:spacing w:val="-3"/>
        </w:rPr>
        <w:t xml:space="preserve"> </w:t>
      </w:r>
      <w:r>
        <w:t>the</w:t>
      </w:r>
      <w:r>
        <w:rPr>
          <w:spacing w:val="-1"/>
        </w:rPr>
        <w:t xml:space="preserve"> </w:t>
      </w:r>
      <w:r w:rsidR="00765670">
        <w:rPr>
          <w:spacing w:val="-1"/>
        </w:rPr>
        <w:t xml:space="preserve">U.S. </w:t>
      </w:r>
      <w:r>
        <w:t>Army Corps</w:t>
      </w:r>
      <w:r>
        <w:rPr>
          <w:spacing w:val="-1"/>
        </w:rPr>
        <w:t xml:space="preserve"> </w:t>
      </w:r>
      <w:r>
        <w:t>of</w:t>
      </w:r>
      <w:r>
        <w:rPr>
          <w:spacing w:val="-1"/>
        </w:rPr>
        <w:t xml:space="preserve"> </w:t>
      </w:r>
      <w:r>
        <w:t>Engineers (</w:t>
      </w:r>
      <w:r w:rsidR="00765670">
        <w:t>USACE</w:t>
      </w:r>
      <w:r>
        <w:t>).</w:t>
      </w:r>
      <w:r>
        <w:rPr>
          <w:spacing w:val="40"/>
        </w:rPr>
        <w:t xml:space="preserve"> </w:t>
      </w:r>
      <w:r>
        <w:t>A</w:t>
      </w:r>
      <w:r>
        <w:rPr>
          <w:spacing w:val="-4"/>
        </w:rPr>
        <w:t xml:space="preserve"> </w:t>
      </w:r>
      <w:r w:rsidR="00765670">
        <w:rPr>
          <w:spacing w:val="-4"/>
        </w:rPr>
        <w:t>USACE</w:t>
      </w:r>
      <w:r>
        <w:rPr>
          <w:spacing w:val="-4"/>
        </w:rPr>
        <w:t xml:space="preserve"> </w:t>
      </w:r>
      <w:r>
        <w:t>Permit</w:t>
      </w:r>
      <w:r>
        <w:rPr>
          <w:spacing w:val="-4"/>
        </w:rPr>
        <w:t xml:space="preserve"> </w:t>
      </w:r>
      <w:r>
        <w:t>Decision</w:t>
      </w:r>
      <w:r>
        <w:rPr>
          <w:spacing w:val="-4"/>
        </w:rPr>
        <w:t xml:space="preserve"> </w:t>
      </w:r>
      <w:r>
        <w:t>(CPD)</w:t>
      </w:r>
      <w:r>
        <w:rPr>
          <w:spacing w:val="-4"/>
        </w:rPr>
        <w:t xml:space="preserve"> </w:t>
      </w:r>
      <w:r>
        <w:t>exemption</w:t>
      </w:r>
      <w:r>
        <w:rPr>
          <w:spacing w:val="-4"/>
        </w:rPr>
        <w:t xml:space="preserve"> </w:t>
      </w:r>
      <w:r>
        <w:t>will</w:t>
      </w:r>
      <w:r>
        <w:rPr>
          <w:spacing w:val="-4"/>
        </w:rPr>
        <w:t xml:space="preserve"> </w:t>
      </w:r>
      <w:r>
        <w:t>be</w:t>
      </w:r>
      <w:r>
        <w:rPr>
          <w:spacing w:val="-4"/>
        </w:rPr>
        <w:t xml:space="preserve"> </w:t>
      </w:r>
      <w:r>
        <w:t>granted.</w:t>
      </w:r>
      <w:r>
        <w:rPr>
          <w:spacing w:val="40"/>
        </w:rPr>
        <w:t xml:space="preserve"> </w:t>
      </w:r>
      <w:r>
        <w:t>Reference</w:t>
      </w:r>
      <w:r>
        <w:rPr>
          <w:spacing w:val="-4"/>
        </w:rPr>
        <w:t xml:space="preserve"> </w:t>
      </w:r>
      <w:r>
        <w:t xml:space="preserve">NFSAM </w:t>
      </w:r>
      <w:r>
        <w:rPr>
          <w:spacing w:val="-2"/>
        </w:rPr>
        <w:t>515.20.</w:t>
      </w:r>
    </w:p>
    <w:p w14:paraId="07207C72" w14:textId="1238B1CD" w:rsidR="00642B44" w:rsidRDefault="00642B44" w:rsidP="00642B44">
      <w:pPr>
        <w:pStyle w:val="BodyText"/>
        <w:ind w:left="1128" w:right="346" w:hanging="687"/>
        <w:jc w:val="both"/>
      </w:pPr>
      <w:r>
        <w:rPr>
          <w:noProof/>
        </w:rPr>
        <mc:AlternateContent>
          <mc:Choice Requires="wps">
            <w:drawing>
              <wp:anchor distT="0" distB="0" distL="0" distR="0" simplePos="0" relativeHeight="487597568" behindDoc="0" locked="0" layoutInCell="1" allowOverlap="1" wp14:anchorId="0452D44B" wp14:editId="6006392B">
                <wp:simplePos x="0" y="0"/>
                <wp:positionH relativeFrom="page">
                  <wp:posOffset>928116</wp:posOffset>
                </wp:positionH>
                <wp:positionV relativeFrom="paragraph">
                  <wp:posOffset>15193</wp:posOffset>
                </wp:positionV>
                <wp:extent cx="139700" cy="139700"/>
                <wp:effectExtent l="0" t="0" r="0" b="0"/>
                <wp:wrapNone/>
                <wp:docPr id="1794290334"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2BA522" id="Graphic 10" o:spid="_x0000_s1026" style="position:absolute;margin-left:73.1pt;margin-top:1.2pt;width:11pt;height:11pt;z-index:487597568;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" path="m139446,l,,,139446r139446,l139446,xe" filled="f" strokeweight=".72pt">
                <v:path arrowok="t"/>
                <w10:wrap anchorx="page"/>
              </v:shape>
            </w:pict>
          </mc:Fallback>
        </mc:AlternateContent>
      </w:r>
      <w:r w:rsidR="000A2589">
        <w:t>MAYBE</w:t>
      </w:r>
      <w:r>
        <w:rPr>
          <w:spacing w:val="-4"/>
        </w:rPr>
        <w:t xml:space="preserve"> </w:t>
      </w:r>
      <w:r>
        <w:t>–</w:t>
      </w:r>
      <w:r>
        <w:rPr>
          <w:spacing w:val="-2"/>
        </w:rPr>
        <w:t xml:space="preserve"> </w:t>
      </w:r>
      <w:r w:rsidR="00765670">
        <w:rPr>
          <w:spacing w:val="-2"/>
        </w:rPr>
        <w:t xml:space="preserve"> I</w:t>
      </w:r>
      <w:r w:rsidR="00765670">
        <w:t xml:space="preserve">f NRCS personnel are not sure of current USACE jurisdiction, </w:t>
      </w:r>
      <w:r w:rsidR="00103DAB">
        <w:t xml:space="preserve">the producer will obtain </w:t>
      </w:r>
      <w:r w:rsidR="00765670">
        <w:t>a</w:t>
      </w:r>
      <w:r w:rsidR="00D80FC4">
        <w:rPr>
          <w:spacing w:val="-4"/>
        </w:rPr>
        <w:t xml:space="preserve"> </w:t>
      </w:r>
      <w:r w:rsidR="00D80FC4">
        <w:t>“Letter</w:t>
      </w:r>
      <w:r w:rsidR="00D80FC4">
        <w:rPr>
          <w:spacing w:val="-4"/>
        </w:rPr>
        <w:t xml:space="preserve"> </w:t>
      </w:r>
      <w:r w:rsidR="00D80FC4">
        <w:t>of</w:t>
      </w:r>
      <w:r w:rsidR="00D80FC4">
        <w:rPr>
          <w:spacing w:val="-2"/>
        </w:rPr>
        <w:t xml:space="preserve"> </w:t>
      </w:r>
      <w:r w:rsidR="00D80FC4">
        <w:t>No</w:t>
      </w:r>
      <w:r w:rsidR="00D80FC4">
        <w:rPr>
          <w:spacing w:val="-4"/>
        </w:rPr>
        <w:t xml:space="preserve"> </w:t>
      </w:r>
      <w:r w:rsidR="00D80FC4">
        <w:t>Permit</w:t>
      </w:r>
      <w:r w:rsidR="00D80FC4">
        <w:rPr>
          <w:spacing w:val="-2"/>
        </w:rPr>
        <w:t xml:space="preserve"> </w:t>
      </w:r>
      <w:r w:rsidR="00D80FC4">
        <w:t>Needed”</w:t>
      </w:r>
      <w:r w:rsidR="00D80FC4">
        <w:rPr>
          <w:spacing w:val="-2"/>
        </w:rPr>
        <w:t xml:space="preserve"> </w:t>
      </w:r>
      <w:r w:rsidR="00D80FC4">
        <w:t>from</w:t>
      </w:r>
      <w:r w:rsidR="00D80FC4">
        <w:rPr>
          <w:spacing w:val="-4"/>
        </w:rPr>
        <w:t xml:space="preserve"> </w:t>
      </w:r>
      <w:r w:rsidR="00D80FC4">
        <w:t>the</w:t>
      </w:r>
      <w:r w:rsidR="00D80FC4">
        <w:rPr>
          <w:spacing w:val="-2"/>
        </w:rPr>
        <w:t xml:space="preserve"> </w:t>
      </w:r>
      <w:r w:rsidR="00DE4C57">
        <w:t>USACE</w:t>
      </w:r>
      <w:r w:rsidR="00765670">
        <w:t>.</w:t>
      </w:r>
      <w:r w:rsidR="00DE4C57">
        <w:t xml:space="preserve"> When proper documentation is received from the USACE, </w:t>
      </w:r>
      <w:r>
        <w:t>Proceed</w:t>
      </w:r>
      <w:r>
        <w:rPr>
          <w:spacing w:val="-2"/>
        </w:rPr>
        <w:t xml:space="preserve"> </w:t>
      </w:r>
      <w:r w:rsidR="00234CB6">
        <w:rPr>
          <w:spacing w:val="-2"/>
        </w:rPr>
        <w:t>to</w:t>
      </w:r>
      <w:r>
        <w:rPr>
          <w:spacing w:val="-2"/>
        </w:rPr>
        <w:t xml:space="preserve"> </w:t>
      </w:r>
      <w:r>
        <w:t>Step</w:t>
      </w:r>
      <w:r>
        <w:rPr>
          <w:spacing w:val="-4"/>
        </w:rPr>
        <w:t xml:space="preserve"> </w:t>
      </w:r>
      <w:r w:rsidR="009001DB">
        <w:rPr>
          <w:spacing w:val="-4"/>
        </w:rPr>
        <w:t>5</w:t>
      </w:r>
      <w:r>
        <w:t>.</w:t>
      </w:r>
      <w:r>
        <w:rPr>
          <w:spacing w:val="40"/>
        </w:rPr>
        <w:t xml:space="preserve"> </w:t>
      </w:r>
    </w:p>
    <w:p w14:paraId="7EA7CF3F" w14:textId="30B3C4EB" w:rsidR="00396E49" w:rsidRDefault="001A08EF" w:rsidP="00494E4F">
      <w:pPr>
        <w:pStyle w:val="BodyText"/>
        <w:ind w:left="1170" w:right="346" w:hanging="729"/>
        <w:jc w:val="both"/>
      </w:pPr>
      <w:r>
        <w:rPr>
          <w:noProof/>
        </w:rPr>
        <mc:AlternateContent>
          <mc:Choice Requires="wps">
            <w:drawing>
              <wp:anchor distT="0" distB="0" distL="0" distR="0" simplePos="0" relativeHeight="487611904" behindDoc="0" locked="0" layoutInCell="1" allowOverlap="1" wp14:anchorId="5BF44EBB" wp14:editId="266CCECF">
                <wp:simplePos x="0" y="0"/>
                <wp:positionH relativeFrom="page">
                  <wp:posOffset>928370</wp:posOffset>
                </wp:positionH>
                <wp:positionV relativeFrom="paragraph">
                  <wp:posOffset>17780</wp:posOffset>
                </wp:positionV>
                <wp:extent cx="139700" cy="139700"/>
                <wp:effectExtent l="0" t="0" r="0" b="0"/>
                <wp:wrapNone/>
                <wp:docPr id="1882058752"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81183" id="Graphic 10" o:spid="_x0000_s1026" style="position:absolute;margin-left:73.1pt;margin-top:1.4pt;width:11pt;height:11pt;z-index:487611904;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" path="m139446,l,,,139446r139446,l139446,xe" filled="f" strokeweight=".72pt">
                <v:path arrowok="t"/>
                <w10:wrap anchorx="page"/>
              </v:shape>
            </w:pict>
          </mc:Fallback>
        </mc:AlternateContent>
      </w:r>
      <w:r w:rsidR="00396E49">
        <w:t>N</w:t>
      </w:r>
      <w:r w:rsidR="00337B6C">
        <w:t xml:space="preserve">O </w:t>
      </w:r>
      <w:r w:rsidR="000E19FE">
        <w:t>–</w:t>
      </w:r>
      <w:r w:rsidR="00337B6C">
        <w:t xml:space="preserve"> </w:t>
      </w:r>
      <w:r w:rsidR="00683118">
        <w:t xml:space="preserve">  </w:t>
      </w:r>
      <w:r w:rsidR="000E19FE">
        <w:t>If the wetland to be impacted is clearly non-jurisdictional</w:t>
      </w:r>
      <w:r w:rsidR="00DD6B5C">
        <w:t xml:space="preserve"> under the Clean Water Act</w:t>
      </w:r>
      <w:r w:rsidR="009A4C93">
        <w:t xml:space="preserve">, i.e., </w:t>
      </w:r>
      <w:proofErr w:type="gramStart"/>
      <w:r w:rsidR="009A4C93">
        <w:t>isolated</w:t>
      </w:r>
      <w:proofErr w:type="gramEnd"/>
      <w:r w:rsidR="009A4C93">
        <w:t xml:space="preserve"> and not directly adjacent to a Water of the U.S. (</w:t>
      </w:r>
      <w:r w:rsidR="0072165E">
        <w:t xml:space="preserve">traditionally navigable waters, </w:t>
      </w:r>
      <w:r w:rsidR="009A4C93">
        <w:t xml:space="preserve">lakes, </w:t>
      </w:r>
      <w:r w:rsidR="0072165E">
        <w:t xml:space="preserve">ponds, </w:t>
      </w:r>
      <w:r w:rsidR="009A4C93">
        <w:t xml:space="preserve">streams, </w:t>
      </w:r>
      <w:r w:rsidR="003767CC">
        <w:t>impoundments</w:t>
      </w:r>
      <w:r w:rsidR="00EB45C0">
        <w:t xml:space="preserve">, </w:t>
      </w:r>
      <w:r w:rsidR="00861271">
        <w:t>marshes</w:t>
      </w:r>
      <w:r w:rsidR="00464EE1">
        <w:t xml:space="preserve">, and </w:t>
      </w:r>
      <w:r w:rsidR="00EB45C0">
        <w:t>wetlands</w:t>
      </w:r>
      <w:r w:rsidR="00F969BA">
        <w:t xml:space="preserve"> with a continuous surface connection to a relatively permanent water</w:t>
      </w:r>
      <w:r w:rsidR="00B229C0">
        <w:t>)</w:t>
      </w:r>
      <w:r w:rsidR="00022EBA">
        <w:t>.</w:t>
      </w:r>
      <w:r w:rsidR="00244030">
        <w:t xml:space="preserve"> Proceed to Step 5.</w:t>
      </w:r>
    </w:p>
    <w:p w14:paraId="5700E90E" w14:textId="77777777" w:rsidR="00275C6A" w:rsidRDefault="00275C6A" w:rsidP="002A7FE0">
      <w:pPr>
        <w:pStyle w:val="BodyText"/>
        <w:spacing w:before="1"/>
      </w:pPr>
    </w:p>
    <w:p w14:paraId="04426FFB" w14:textId="1BF5AD0A" w:rsidR="000E77C9" w:rsidRDefault="000F5CB2">
      <w:pPr>
        <w:pStyle w:val="BodyText"/>
        <w:ind w:left="120"/>
      </w:pPr>
      <w:r>
        <w:rPr>
          <w:b/>
          <w:u w:val="single"/>
        </w:rPr>
        <w:t>Step</w:t>
      </w:r>
      <w:r>
        <w:rPr>
          <w:b/>
          <w:spacing w:val="-6"/>
          <w:u w:val="single"/>
        </w:rPr>
        <w:t xml:space="preserve"> </w:t>
      </w:r>
      <w:r w:rsidR="009001DB">
        <w:rPr>
          <w:b/>
          <w:spacing w:val="-6"/>
          <w:u w:val="single"/>
        </w:rPr>
        <w:t>5</w:t>
      </w:r>
      <w:r>
        <w:rPr>
          <w:b/>
        </w:rPr>
        <w:t>:</w:t>
      </w:r>
      <w:r>
        <w:rPr>
          <w:b/>
          <w:spacing w:val="-4"/>
        </w:rPr>
        <w:t xml:space="preserve"> </w:t>
      </w:r>
      <w:r>
        <w:t>Does</w:t>
      </w:r>
      <w:r>
        <w:rPr>
          <w:spacing w:val="-5"/>
        </w:rPr>
        <w:t xml:space="preserve"> </w:t>
      </w:r>
      <w:r>
        <w:t>the</w:t>
      </w:r>
      <w:r>
        <w:rPr>
          <w:spacing w:val="-4"/>
        </w:rPr>
        <w:t xml:space="preserve"> </w:t>
      </w:r>
      <w:r>
        <w:t>activity</w:t>
      </w:r>
      <w:r>
        <w:rPr>
          <w:spacing w:val="-3"/>
        </w:rPr>
        <w:t xml:space="preserve"> </w:t>
      </w:r>
      <w:r>
        <w:t>qualify</w:t>
      </w:r>
      <w:r>
        <w:rPr>
          <w:spacing w:val="-3"/>
        </w:rPr>
        <w:t xml:space="preserve"> </w:t>
      </w:r>
      <w:r>
        <w:t>for</w:t>
      </w:r>
      <w:r>
        <w:rPr>
          <w:spacing w:val="-5"/>
        </w:rPr>
        <w:t xml:space="preserve"> </w:t>
      </w:r>
      <w:r>
        <w:t>a</w:t>
      </w:r>
      <w:r>
        <w:rPr>
          <w:spacing w:val="-6"/>
        </w:rPr>
        <w:t xml:space="preserve"> </w:t>
      </w:r>
      <w:r>
        <w:t>Utah</w:t>
      </w:r>
      <w:r>
        <w:rPr>
          <w:spacing w:val="-4"/>
        </w:rPr>
        <w:t xml:space="preserve"> </w:t>
      </w:r>
      <w:r>
        <w:t>Expedited</w:t>
      </w:r>
      <w:r>
        <w:rPr>
          <w:spacing w:val="-5"/>
        </w:rPr>
        <w:t xml:space="preserve"> </w:t>
      </w:r>
      <w:r>
        <w:t>Minimal</w:t>
      </w:r>
      <w:r>
        <w:rPr>
          <w:spacing w:val="-3"/>
        </w:rPr>
        <w:t xml:space="preserve"> </w:t>
      </w:r>
      <w:r>
        <w:t>Effect</w:t>
      </w:r>
      <w:r>
        <w:rPr>
          <w:spacing w:val="-4"/>
        </w:rPr>
        <w:t xml:space="preserve"> </w:t>
      </w:r>
      <w:r>
        <w:rPr>
          <w:spacing w:val="-2"/>
        </w:rPr>
        <w:t>exception?</w:t>
      </w:r>
    </w:p>
    <w:p w14:paraId="04426FFC" w14:textId="77777777" w:rsidR="000E77C9" w:rsidRDefault="000F5CB2">
      <w:pPr>
        <w:pStyle w:val="Heading1"/>
        <w:numPr>
          <w:ilvl w:val="1"/>
          <w:numId w:val="2"/>
        </w:numPr>
        <w:tabs>
          <w:tab w:val="left" w:pos="1068"/>
        </w:tabs>
        <w:spacing w:before="176" w:line="263" w:lineRule="exact"/>
        <w:ind w:left="1068" w:hanging="228"/>
      </w:pPr>
      <w:r>
        <w:t>Removal</w:t>
      </w:r>
      <w:r>
        <w:rPr>
          <w:spacing w:val="-8"/>
        </w:rPr>
        <w:t xml:space="preserve"> </w:t>
      </w:r>
      <w:r>
        <w:t>of</w:t>
      </w:r>
      <w:r>
        <w:rPr>
          <w:spacing w:val="-6"/>
        </w:rPr>
        <w:t xml:space="preserve"> </w:t>
      </w:r>
      <w:r>
        <w:t>Non-native,</w:t>
      </w:r>
      <w:r>
        <w:rPr>
          <w:spacing w:val="-7"/>
        </w:rPr>
        <w:t xml:space="preserve"> </w:t>
      </w:r>
      <w:r>
        <w:t>Invasive</w:t>
      </w:r>
      <w:r>
        <w:rPr>
          <w:spacing w:val="-7"/>
        </w:rPr>
        <w:t xml:space="preserve"> </w:t>
      </w:r>
      <w:proofErr w:type="gramStart"/>
      <w:r>
        <w:t>Trees</w:t>
      </w:r>
      <w:proofErr w:type="gramEnd"/>
      <w:r>
        <w:rPr>
          <w:spacing w:val="-6"/>
        </w:rPr>
        <w:t xml:space="preserve"> </w:t>
      </w:r>
      <w:r>
        <w:t>and</w:t>
      </w:r>
      <w:r>
        <w:rPr>
          <w:spacing w:val="-7"/>
        </w:rPr>
        <w:t xml:space="preserve"> </w:t>
      </w:r>
      <w:r>
        <w:t>Shrubs,</w:t>
      </w:r>
      <w:r>
        <w:rPr>
          <w:spacing w:val="-6"/>
        </w:rPr>
        <w:t xml:space="preserve"> </w:t>
      </w:r>
      <w:r>
        <w:t>including</w:t>
      </w:r>
      <w:r>
        <w:rPr>
          <w:spacing w:val="-6"/>
        </w:rPr>
        <w:t xml:space="preserve"> </w:t>
      </w:r>
      <w:r>
        <w:rPr>
          <w:spacing w:val="-2"/>
        </w:rPr>
        <w:t>stumps</w:t>
      </w:r>
    </w:p>
    <w:p w14:paraId="04426FFD" w14:textId="25A26EFB" w:rsidR="000E77C9" w:rsidRDefault="000F5CB2">
      <w:pPr>
        <w:pStyle w:val="ListParagraph"/>
        <w:numPr>
          <w:ilvl w:val="2"/>
          <w:numId w:val="2"/>
        </w:numPr>
        <w:tabs>
          <w:tab w:val="left" w:pos="1560"/>
        </w:tabs>
        <w:ind w:right="457"/>
        <w:rPr>
          <w:sz w:val="23"/>
        </w:rPr>
      </w:pPr>
      <w:r>
        <w:rPr>
          <w:sz w:val="23"/>
        </w:rPr>
        <w:t>No</w:t>
      </w:r>
      <w:r>
        <w:rPr>
          <w:spacing w:val="-4"/>
          <w:sz w:val="23"/>
        </w:rPr>
        <w:t xml:space="preserve"> </w:t>
      </w:r>
      <w:r>
        <w:rPr>
          <w:sz w:val="23"/>
        </w:rPr>
        <w:t>materials</w:t>
      </w:r>
      <w:r>
        <w:rPr>
          <w:spacing w:val="-2"/>
          <w:sz w:val="23"/>
        </w:rPr>
        <w:t xml:space="preserve"> </w:t>
      </w:r>
      <w:r>
        <w:rPr>
          <w:sz w:val="23"/>
        </w:rPr>
        <w:t>removed</w:t>
      </w:r>
      <w:r>
        <w:rPr>
          <w:spacing w:val="-4"/>
          <w:sz w:val="23"/>
        </w:rPr>
        <w:t xml:space="preserve"> </w:t>
      </w:r>
      <w:r>
        <w:rPr>
          <w:sz w:val="23"/>
        </w:rPr>
        <w:t>will</w:t>
      </w:r>
      <w:r>
        <w:rPr>
          <w:spacing w:val="-4"/>
          <w:sz w:val="23"/>
        </w:rPr>
        <w:t xml:space="preserve"> </w:t>
      </w:r>
      <w:r>
        <w:rPr>
          <w:sz w:val="23"/>
        </w:rPr>
        <w:t>be</w:t>
      </w:r>
      <w:r>
        <w:rPr>
          <w:spacing w:val="-4"/>
          <w:sz w:val="23"/>
        </w:rPr>
        <w:t xml:space="preserve"> </w:t>
      </w:r>
      <w:r>
        <w:rPr>
          <w:sz w:val="23"/>
        </w:rPr>
        <w:t>placed</w:t>
      </w:r>
      <w:r>
        <w:rPr>
          <w:spacing w:val="-4"/>
          <w:sz w:val="23"/>
        </w:rPr>
        <w:t xml:space="preserve"> </w:t>
      </w:r>
      <w:r>
        <w:rPr>
          <w:sz w:val="23"/>
        </w:rPr>
        <w:t>in</w:t>
      </w:r>
      <w:r>
        <w:rPr>
          <w:spacing w:val="-4"/>
          <w:sz w:val="23"/>
        </w:rPr>
        <w:t xml:space="preserve"> </w:t>
      </w:r>
      <w:r>
        <w:rPr>
          <w:sz w:val="23"/>
        </w:rPr>
        <w:t>the</w:t>
      </w:r>
      <w:r>
        <w:rPr>
          <w:spacing w:val="-4"/>
          <w:sz w:val="23"/>
        </w:rPr>
        <w:t xml:space="preserve"> </w:t>
      </w:r>
      <w:r>
        <w:rPr>
          <w:sz w:val="23"/>
        </w:rPr>
        <w:t>wetland</w:t>
      </w:r>
      <w:r>
        <w:rPr>
          <w:spacing w:val="-4"/>
          <w:sz w:val="23"/>
        </w:rPr>
        <w:t xml:space="preserve"> </w:t>
      </w:r>
      <w:r>
        <w:rPr>
          <w:sz w:val="23"/>
        </w:rPr>
        <w:t>or</w:t>
      </w:r>
      <w:r>
        <w:rPr>
          <w:spacing w:val="-4"/>
          <w:sz w:val="23"/>
        </w:rPr>
        <w:t xml:space="preserve"> </w:t>
      </w:r>
      <w:r>
        <w:rPr>
          <w:sz w:val="23"/>
        </w:rPr>
        <w:t>adjacent</w:t>
      </w:r>
      <w:r>
        <w:rPr>
          <w:spacing w:val="-4"/>
          <w:sz w:val="23"/>
        </w:rPr>
        <w:t xml:space="preserve"> </w:t>
      </w:r>
      <w:r>
        <w:rPr>
          <w:sz w:val="23"/>
        </w:rPr>
        <w:t>waterways.</w:t>
      </w:r>
    </w:p>
    <w:p w14:paraId="31CDD455" w14:textId="4AC6C5B2" w:rsidR="00C35C4D" w:rsidRDefault="00B25806">
      <w:pPr>
        <w:pStyle w:val="ListParagraph"/>
        <w:numPr>
          <w:ilvl w:val="2"/>
          <w:numId w:val="2"/>
        </w:numPr>
        <w:tabs>
          <w:tab w:val="left" w:pos="1560"/>
        </w:tabs>
        <w:ind w:right="457"/>
        <w:rPr>
          <w:sz w:val="23"/>
        </w:rPr>
      </w:pPr>
      <w:r>
        <w:rPr>
          <w:sz w:val="23"/>
        </w:rPr>
        <w:t>Materials removed will be placed in upland areas.</w:t>
      </w:r>
    </w:p>
    <w:p w14:paraId="22315D81" w14:textId="2F4C748D" w:rsidR="00917B29" w:rsidRDefault="000C1E89">
      <w:pPr>
        <w:pStyle w:val="ListParagraph"/>
        <w:numPr>
          <w:ilvl w:val="2"/>
          <w:numId w:val="2"/>
        </w:numPr>
        <w:tabs>
          <w:tab w:val="left" w:pos="1560"/>
        </w:tabs>
        <w:ind w:right="457"/>
        <w:rPr>
          <w:sz w:val="23"/>
        </w:rPr>
      </w:pPr>
      <w:r>
        <w:rPr>
          <w:sz w:val="23"/>
        </w:rPr>
        <w:t>No hydrologic manipulation is allowed.</w:t>
      </w:r>
    </w:p>
    <w:p w14:paraId="04426FFE" w14:textId="77777777" w:rsidR="000E77C9" w:rsidRDefault="000E77C9">
      <w:pPr>
        <w:pStyle w:val="BodyText"/>
        <w:spacing w:before="5"/>
        <w:rPr>
          <w:sz w:val="26"/>
        </w:rPr>
      </w:pPr>
    </w:p>
    <w:p w14:paraId="04427013" w14:textId="4C142B57" w:rsidR="000E77C9" w:rsidRDefault="000F5CB2">
      <w:pPr>
        <w:pStyle w:val="BodyText"/>
        <w:spacing w:before="90"/>
        <w:ind w:left="1128" w:right="143" w:hanging="687"/>
      </w:pPr>
      <w:r>
        <w:rPr>
          <w:noProof/>
        </w:rPr>
        <mc:AlternateContent>
          <mc:Choice Requires="wps">
            <w:drawing>
              <wp:anchor distT="0" distB="0" distL="0" distR="0" simplePos="0" relativeHeight="15730688" behindDoc="0" locked="0" layoutInCell="1" allowOverlap="1" wp14:anchorId="0442704A" wp14:editId="0442704B">
                <wp:simplePos x="0" y="0"/>
                <wp:positionH relativeFrom="page">
                  <wp:posOffset>928116</wp:posOffset>
                </wp:positionH>
                <wp:positionV relativeFrom="paragraph">
                  <wp:posOffset>72343</wp:posOffset>
                </wp:positionV>
                <wp:extent cx="139700" cy="1397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C79832" id="Graphic 7" o:spid="_x0000_s1026" style="position:absolute;margin-left:73.1pt;margin-top:5.7pt;width:11pt;height:11pt;z-index:15730688;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" path="m139446,l,,,139446r139446,l139446,xe" filled="f" strokeweight=".72pt">
                <v:path arrowok="t"/>
                <w10:wrap anchorx="page"/>
              </v:shape>
            </w:pict>
          </mc:Fallback>
        </mc:AlternateContent>
      </w:r>
      <w:r>
        <w:t>YES – A</w:t>
      </w:r>
      <w:r w:rsidR="00B404CD">
        <w:t xml:space="preserve"> Utah </w:t>
      </w:r>
      <w:r w:rsidR="00A662AD">
        <w:t>E</w:t>
      </w:r>
      <w:r w:rsidR="00B404CD">
        <w:t>xpedited</w:t>
      </w:r>
      <w:r>
        <w:t xml:space="preserve"> </w:t>
      </w:r>
      <w:r w:rsidR="00A662AD">
        <w:t>M</w:t>
      </w:r>
      <w:r>
        <w:t xml:space="preserve">inimal </w:t>
      </w:r>
      <w:r w:rsidR="00A662AD">
        <w:t>E</w:t>
      </w:r>
      <w:r>
        <w:t xml:space="preserve">ffect </w:t>
      </w:r>
      <w:r w:rsidR="00A662AD">
        <w:t>E</w:t>
      </w:r>
      <w:r w:rsidR="00B404CD">
        <w:t xml:space="preserve">xception </w:t>
      </w:r>
      <w:r>
        <w:t xml:space="preserve">is granted subject to conditions specified above </w:t>
      </w:r>
      <w:r w:rsidR="0042166E">
        <w:t xml:space="preserve">in </w:t>
      </w:r>
      <w:r w:rsidR="007C4BF3">
        <w:t>Step 5</w:t>
      </w:r>
      <w:r w:rsidR="00B36004">
        <w:t xml:space="preserve"> </w:t>
      </w:r>
      <w:r>
        <w:t>and on the attached Agreement</w:t>
      </w:r>
      <w:r>
        <w:rPr>
          <w:spacing w:val="-4"/>
        </w:rPr>
        <w:t xml:space="preserve"> </w:t>
      </w:r>
      <w:r>
        <w:t>(if</w:t>
      </w:r>
      <w:r>
        <w:rPr>
          <w:spacing w:val="-4"/>
        </w:rPr>
        <w:t xml:space="preserve"> </w:t>
      </w:r>
      <w:r>
        <w:t>necessary.)</w:t>
      </w:r>
      <w:r>
        <w:rPr>
          <w:spacing w:val="-5"/>
        </w:rPr>
        <w:t xml:space="preserve"> </w:t>
      </w:r>
      <w:r>
        <w:t>Obtain</w:t>
      </w:r>
      <w:r>
        <w:rPr>
          <w:spacing w:val="-4"/>
        </w:rPr>
        <w:t xml:space="preserve"> </w:t>
      </w:r>
      <w:r>
        <w:t>signatures</w:t>
      </w:r>
      <w:r>
        <w:rPr>
          <w:spacing w:val="-4"/>
        </w:rPr>
        <w:t xml:space="preserve"> </w:t>
      </w:r>
      <w:r>
        <w:t>from</w:t>
      </w:r>
      <w:r>
        <w:rPr>
          <w:spacing w:val="-6"/>
        </w:rPr>
        <w:t xml:space="preserve"> </w:t>
      </w:r>
      <w:r>
        <w:t>landowner,</w:t>
      </w:r>
      <w:r>
        <w:rPr>
          <w:spacing w:val="-6"/>
        </w:rPr>
        <w:t xml:space="preserve"> </w:t>
      </w:r>
      <w:r>
        <w:t>operator</w:t>
      </w:r>
      <w:r>
        <w:rPr>
          <w:spacing w:val="-4"/>
        </w:rPr>
        <w:t xml:space="preserve"> </w:t>
      </w:r>
      <w:r>
        <w:t>if</w:t>
      </w:r>
      <w:r>
        <w:rPr>
          <w:spacing w:val="-4"/>
        </w:rPr>
        <w:t xml:space="preserve"> </w:t>
      </w:r>
      <w:r>
        <w:t>different,</w:t>
      </w:r>
      <w:r>
        <w:rPr>
          <w:spacing w:val="-4"/>
        </w:rPr>
        <w:t xml:space="preserve"> </w:t>
      </w:r>
      <w:r>
        <w:t>and NRCS.</w:t>
      </w:r>
      <w:r>
        <w:rPr>
          <w:spacing w:val="40"/>
        </w:rPr>
        <w:t xml:space="preserve"> </w:t>
      </w:r>
      <w:r>
        <w:t>NRCS and producer signatures on this document and the attached Agreement (when needed) fulfill the documentation requirements.</w:t>
      </w:r>
      <w:r w:rsidR="004C7436">
        <w:t xml:space="preserve"> A functional assessment is not </w:t>
      </w:r>
      <w:r w:rsidR="00A342A5">
        <w:t>needed.</w:t>
      </w:r>
    </w:p>
    <w:p w14:paraId="11D843CF" w14:textId="070A51B1" w:rsidR="006F0937" w:rsidRDefault="000F5CB2" w:rsidP="004D3AB5">
      <w:pPr>
        <w:pStyle w:val="BodyText"/>
        <w:spacing w:line="264" w:lineRule="exact"/>
        <w:ind w:left="1170" w:hanging="729"/>
        <w:rPr>
          <w:spacing w:val="-5"/>
        </w:rPr>
      </w:pPr>
      <w:r>
        <w:rPr>
          <w:noProof/>
        </w:rPr>
        <mc:AlternateContent>
          <mc:Choice Requires="wps">
            <w:drawing>
              <wp:anchor distT="0" distB="0" distL="0" distR="0" simplePos="0" relativeHeight="15731200" behindDoc="0" locked="0" layoutInCell="1" allowOverlap="1" wp14:anchorId="0442704C" wp14:editId="0442704D">
                <wp:simplePos x="0" y="0"/>
                <wp:positionH relativeFrom="page">
                  <wp:posOffset>928116</wp:posOffset>
                </wp:positionH>
                <wp:positionV relativeFrom="paragraph">
                  <wp:posOffset>14742</wp:posOffset>
                </wp:positionV>
                <wp:extent cx="139700" cy="139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39700"/>
                        </a:xfrm>
                        <a:custGeom>
                          <a:avLst/>
                          <a:gdLst/>
                          <a:ahLst/>
                          <a:cxnLst/>
                          <a:rect l="l" t="t" r="r" b="b"/>
                          <a:pathLst>
                            <a:path w="139700" h="139700">
                              <a:moveTo>
                                <a:pt x="139446" y="0"/>
                              </a:moveTo>
                              <a:lnTo>
                                <a:pt x="0" y="0"/>
                              </a:lnTo>
                              <a:lnTo>
                                <a:pt x="0" y="139446"/>
                              </a:lnTo>
                              <a:lnTo>
                                <a:pt x="139446" y="139446"/>
                              </a:lnTo>
                              <a:lnTo>
                                <a:pt x="13944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9A73D2" id="Graphic 8" o:spid="_x0000_s1026" style="position:absolute;margin-left:73.1pt;margin-top:1.15pt;width:11pt;height:11pt;z-index:15731200;visibility:visible;mso-wrap-style:square;mso-wrap-distance-left:0;mso-wrap-distance-top:0;mso-wrap-distance-right:0;mso-wrap-distance-bottom:0;mso-position-horizontal:absolute;mso-position-horizontal-relative:page;mso-position-vertical:absolute;mso-position-vertical-relative:text;v-text-anchor:top"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" path="m139446,l,,,139446r139446,l139446,xe" filled="f" strokeweight=".72pt">
                <v:path arrowok="t"/>
                <w10:wrap anchorx="page"/>
              </v:shape>
            </w:pict>
          </mc:Fallback>
        </mc:AlternateContent>
      </w:r>
      <w:r>
        <w:t>NO</w:t>
      </w:r>
      <w:r>
        <w:rPr>
          <w:spacing w:val="-3"/>
        </w:rPr>
        <w:t xml:space="preserve"> </w:t>
      </w:r>
      <w:r>
        <w:t>–</w:t>
      </w:r>
      <w:r>
        <w:rPr>
          <w:spacing w:val="-1"/>
        </w:rPr>
        <w:t xml:space="preserve"> </w:t>
      </w:r>
      <w:r w:rsidR="002F1CE6">
        <w:rPr>
          <w:spacing w:val="-1"/>
        </w:rPr>
        <w:t xml:space="preserve">  </w:t>
      </w:r>
      <w:r w:rsidR="00C01C35">
        <w:t>I</w:t>
      </w:r>
      <w:r w:rsidR="00760686">
        <w:t xml:space="preserve">f the conditions specified above in </w:t>
      </w:r>
      <w:r w:rsidR="007C4BF3">
        <w:t>Step 5</w:t>
      </w:r>
      <w:r w:rsidR="00760686">
        <w:t xml:space="preserve"> cannot be met</w:t>
      </w:r>
      <w:r w:rsidR="007C4BF3">
        <w:t xml:space="preserve">, </w:t>
      </w:r>
      <w:r w:rsidR="003A3BD2">
        <w:rPr>
          <w:spacing w:val="-5"/>
        </w:rPr>
        <w:t>a</w:t>
      </w:r>
      <w:r w:rsidR="00A342A5">
        <w:rPr>
          <w:spacing w:val="-5"/>
        </w:rPr>
        <w:t xml:space="preserve"> functional assessment </w:t>
      </w:r>
      <w:r w:rsidR="003A3BD2">
        <w:rPr>
          <w:spacing w:val="-5"/>
        </w:rPr>
        <w:t xml:space="preserve">and further analysis </w:t>
      </w:r>
      <w:r w:rsidR="002876C2">
        <w:rPr>
          <w:spacing w:val="-5"/>
        </w:rPr>
        <w:t>is</w:t>
      </w:r>
      <w:r w:rsidR="00A342A5">
        <w:rPr>
          <w:spacing w:val="-5"/>
        </w:rPr>
        <w:t xml:space="preserve"> required.</w:t>
      </w:r>
    </w:p>
    <w:p w14:paraId="6B68EE0E" w14:textId="77777777" w:rsidR="0015291A" w:rsidRDefault="0015291A">
      <w:pPr>
        <w:pStyle w:val="BodyText"/>
        <w:spacing w:line="264" w:lineRule="exact"/>
        <w:ind w:left="441"/>
        <w:rPr>
          <w:spacing w:val="-5"/>
        </w:rPr>
      </w:pPr>
    </w:p>
    <w:p w14:paraId="5B25EFDD" w14:textId="2A58AC0E" w:rsidR="0015291A" w:rsidRDefault="000E3676" w:rsidP="00111300">
      <w:pPr>
        <w:pStyle w:val="BodyText"/>
        <w:spacing w:line="264" w:lineRule="exact"/>
        <w:ind w:left="119"/>
      </w:pPr>
      <w:r>
        <w:rPr>
          <w:noProof/>
        </w:rPr>
        <mc:AlternateContent>
          <mc:Choice Requires="wps">
            <w:drawing>
              <wp:anchor distT="0" distB="0" distL="114300" distR="114300" simplePos="0" relativeHeight="487609856" behindDoc="0" locked="0" layoutInCell="1" allowOverlap="1" wp14:anchorId="22E0C43F" wp14:editId="7F9EC25E">
                <wp:simplePos x="0" y="0"/>
                <wp:positionH relativeFrom="column">
                  <wp:posOffset>3467100</wp:posOffset>
                </wp:positionH>
                <wp:positionV relativeFrom="paragraph">
                  <wp:posOffset>19050</wp:posOffset>
                </wp:positionV>
                <wp:extent cx="171450" cy="127635"/>
                <wp:effectExtent l="0" t="0" r="19050" b="24765"/>
                <wp:wrapNone/>
                <wp:docPr id="1237624243" name="Rectangle 7"/>
                <wp:cNvGraphicFramePr/>
                <a:graphic xmlns:a="http://schemas.openxmlformats.org/drawingml/2006/main">
                  <a:graphicData uri="http://schemas.microsoft.com/office/word/2010/wordprocessingShape">
                    <wps:wsp>
                      <wps:cNvSpPr/>
                      <wps:spPr>
                        <a:xfrm>
                          <a:off x="0" y="0"/>
                          <a:ext cx="171450" cy="1276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3D401" id="Rectangle 7" o:spid="_x0000_s1026" style="position:absolute;margin-left:273pt;margin-top:1.5pt;width:13.5pt;height:10.05pt;z-index:48760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" fillcolor="white [3201]" strokecolor="black [3200]" strokeweight=".25pt"/>
            </w:pict>
          </mc:Fallback>
        </mc:AlternateContent>
      </w:r>
      <w:r w:rsidR="00AB1CA9">
        <w:rPr>
          <w:noProof/>
        </w:rPr>
        <mc:AlternateContent>
          <mc:Choice Requires="wps">
            <w:drawing>
              <wp:anchor distT="0" distB="0" distL="114300" distR="114300" simplePos="0" relativeHeight="487608832" behindDoc="0" locked="0" layoutInCell="1" allowOverlap="1" wp14:anchorId="7230F7CB" wp14:editId="753560E2">
                <wp:simplePos x="0" y="0"/>
                <wp:positionH relativeFrom="column">
                  <wp:posOffset>2409825</wp:posOffset>
                </wp:positionH>
                <wp:positionV relativeFrom="paragraph">
                  <wp:posOffset>19050</wp:posOffset>
                </wp:positionV>
                <wp:extent cx="173736" cy="128016"/>
                <wp:effectExtent l="0" t="0" r="17145" b="24765"/>
                <wp:wrapNone/>
                <wp:docPr id="1646594291" name="Rectangle 6"/>
                <wp:cNvGraphicFramePr/>
                <a:graphic xmlns:a="http://schemas.openxmlformats.org/drawingml/2006/main">
                  <a:graphicData uri="http://schemas.microsoft.com/office/word/2010/wordprocessingShape">
                    <wps:wsp>
                      <wps:cNvSpPr/>
                      <wps:spPr>
                        <a:xfrm>
                          <a:off x="0" y="0"/>
                          <a:ext cx="173736" cy="128016"/>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9DE7F" id="Rectangle 6" o:spid="_x0000_s1026" style="position:absolute;margin-left:189.75pt;margin-top:1.5pt;width:13.7pt;height:10.1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" fillcolor="white [3201]" strokecolor="black [3200]" strokeweight=".25pt"/>
            </w:pict>
          </mc:Fallback>
        </mc:AlternateContent>
      </w:r>
      <w:r w:rsidR="00E84BB4">
        <w:t>Expedited Minimal Effect (check one)</w:t>
      </w:r>
      <w:r>
        <w:t xml:space="preserve">   </w:t>
      </w:r>
      <w:r w:rsidR="00501ECE">
        <w:t xml:space="preserve">       </w:t>
      </w:r>
      <w:r w:rsidR="00DE65A8">
        <w:t xml:space="preserve">Approved        </w:t>
      </w:r>
      <w:r>
        <w:t xml:space="preserve">  </w:t>
      </w:r>
      <w:r w:rsidR="008558DA">
        <w:t xml:space="preserve">   </w:t>
      </w:r>
      <w:r w:rsidR="0050112E">
        <w:t>Denied</w:t>
      </w:r>
    </w:p>
    <w:p w14:paraId="29E3DD9E" w14:textId="77777777" w:rsidR="00F20FB0" w:rsidRDefault="00F20FB0" w:rsidP="00111300">
      <w:pPr>
        <w:pStyle w:val="BodyText"/>
        <w:spacing w:line="264" w:lineRule="exact"/>
        <w:ind w:left="119"/>
      </w:pPr>
    </w:p>
    <w:p w14:paraId="6B6E69B7" w14:textId="77777777" w:rsidR="004245CA" w:rsidRPr="004245CA" w:rsidRDefault="004245CA" w:rsidP="004245CA">
      <w:pPr>
        <w:pStyle w:val="BodyText"/>
        <w:spacing w:line="264" w:lineRule="exact"/>
      </w:pPr>
      <w:r w:rsidRPr="004245CA">
        <w:t xml:space="preserve">This Minimal Effect determination applies only for Food Security Act and NRCS General Manual Title 190, Part 410.26 purposes. Any wetland manipulations or activities remain subject to Federal, State, or local restrictions, existing easements of record, or permit restrictions on the property and activity in question.  A person will not be determined to be ineligible for program benefits as the result of the production of </w:t>
      </w:r>
      <w:proofErr w:type="spellStart"/>
      <w:proofErr w:type="gramStart"/>
      <w:r w:rsidRPr="004245CA">
        <w:t>a</w:t>
      </w:r>
      <w:proofErr w:type="spellEnd"/>
      <w:proofErr w:type="gramEnd"/>
      <w:r w:rsidRPr="004245CA">
        <w:t xml:space="preserve"> agricultural commodity on the converted wetland if this determination of minimal effect Approved (7 CFR § 12.4(b)(1)(v).</w:t>
      </w:r>
    </w:p>
    <w:p w14:paraId="254EFB48" w14:textId="77777777" w:rsidR="00F20FB0" w:rsidRDefault="00F20FB0" w:rsidP="00111300">
      <w:pPr>
        <w:pStyle w:val="BodyText"/>
        <w:spacing w:line="264" w:lineRule="exact"/>
        <w:ind w:left="119"/>
      </w:pPr>
    </w:p>
    <w:p w14:paraId="04427015" w14:textId="7A94B263" w:rsidR="000E77C9" w:rsidRDefault="000E77C9">
      <w:pPr>
        <w:pStyle w:val="BodyText"/>
      </w:pPr>
    </w:p>
    <w:p w14:paraId="0442701D" w14:textId="77777777" w:rsidR="000E77C9" w:rsidRDefault="000E77C9">
      <w:pPr>
        <w:pStyle w:val="BodyText"/>
        <w:spacing w:before="2"/>
        <w:rPr>
          <w:sz w:val="15"/>
        </w:rPr>
      </w:pPr>
    </w:p>
    <w:p w14:paraId="04427027" w14:textId="77777777" w:rsidR="000E77C9" w:rsidRDefault="000F5CB2">
      <w:pPr>
        <w:pStyle w:val="BodyText"/>
        <w:tabs>
          <w:tab w:val="left" w:pos="6059"/>
          <w:tab w:val="left" w:pos="8939"/>
        </w:tabs>
        <w:spacing w:before="230"/>
        <w:ind w:left="119"/>
      </w:pPr>
      <w:bookmarkStart w:id="0" w:name="_Hlk147480428"/>
      <w:r>
        <w:t xml:space="preserve">NRCS Evaluator </w:t>
      </w:r>
      <w:r>
        <w:rPr>
          <w:u w:val="single"/>
        </w:rPr>
        <w:tab/>
      </w:r>
      <w:r>
        <w:rPr>
          <w:spacing w:val="40"/>
        </w:rPr>
        <w:t xml:space="preserve"> </w:t>
      </w:r>
      <w:r>
        <w:t xml:space="preserve">Date </w:t>
      </w:r>
      <w:r>
        <w:rPr>
          <w:u w:val="single"/>
        </w:rPr>
        <w:tab/>
      </w:r>
    </w:p>
    <w:p w14:paraId="04427028" w14:textId="77777777" w:rsidR="000E77C9" w:rsidRDefault="000E77C9">
      <w:pPr>
        <w:pStyle w:val="BodyText"/>
        <w:rPr>
          <w:sz w:val="20"/>
        </w:rPr>
      </w:pPr>
    </w:p>
    <w:p w14:paraId="04427029" w14:textId="77777777" w:rsidR="000E77C9" w:rsidRDefault="000E77C9">
      <w:pPr>
        <w:pStyle w:val="BodyText"/>
        <w:spacing w:before="2"/>
        <w:rPr>
          <w:sz w:val="18"/>
        </w:rPr>
      </w:pPr>
    </w:p>
    <w:p w14:paraId="0442702A" w14:textId="77777777" w:rsidR="000E77C9" w:rsidRDefault="000F5CB2">
      <w:pPr>
        <w:pStyle w:val="BodyText"/>
        <w:tabs>
          <w:tab w:val="left" w:pos="6059"/>
          <w:tab w:val="left" w:pos="8939"/>
        </w:tabs>
        <w:spacing w:before="90"/>
        <w:ind w:left="120"/>
      </w:pPr>
      <w:r>
        <w:t xml:space="preserve">Landowner/Operator </w:t>
      </w:r>
      <w:r>
        <w:rPr>
          <w:u w:val="single"/>
        </w:rPr>
        <w:tab/>
      </w:r>
      <w:r>
        <w:rPr>
          <w:spacing w:val="40"/>
        </w:rPr>
        <w:t xml:space="preserve"> </w:t>
      </w:r>
      <w:r>
        <w:t xml:space="preserve">Date </w:t>
      </w:r>
      <w:r>
        <w:rPr>
          <w:u w:val="single"/>
        </w:rPr>
        <w:tab/>
      </w:r>
    </w:p>
    <w:bookmarkEnd w:id="0"/>
    <w:p w14:paraId="0442702B" w14:textId="77777777" w:rsidR="000E77C9" w:rsidRDefault="000E77C9">
      <w:pPr>
        <w:sectPr w:rsidR="000E77C9">
          <w:headerReference w:type="default" r:id="rId8"/>
          <w:type w:val="continuous"/>
          <w:pgSz w:w="12240" w:h="15840"/>
          <w:pgMar w:top="1340" w:right="1320" w:bottom="280" w:left="1320" w:header="710" w:footer="0" w:gutter="0"/>
          <w:cols w:space="720"/>
        </w:sectPr>
      </w:pPr>
    </w:p>
    <w:p w14:paraId="0442702C" w14:textId="77777777" w:rsidR="000E77C9" w:rsidRDefault="000F5CB2">
      <w:pPr>
        <w:spacing w:before="19"/>
        <w:ind w:left="2195" w:right="2195"/>
        <w:jc w:val="center"/>
        <w:rPr>
          <w:rFonts w:ascii="Calibri"/>
          <w:b/>
          <w:sz w:val="32"/>
        </w:rPr>
      </w:pPr>
      <w:r>
        <w:rPr>
          <w:rFonts w:ascii="Calibri"/>
          <w:b/>
          <w:sz w:val="32"/>
        </w:rPr>
        <w:lastRenderedPageBreak/>
        <w:t>SAMPLE</w:t>
      </w:r>
      <w:r>
        <w:rPr>
          <w:rFonts w:ascii="Calibri"/>
          <w:b/>
          <w:spacing w:val="-6"/>
          <w:sz w:val="32"/>
        </w:rPr>
        <w:t xml:space="preserve"> </w:t>
      </w:r>
      <w:r>
        <w:rPr>
          <w:rFonts w:ascii="Calibri"/>
          <w:b/>
          <w:sz w:val="32"/>
        </w:rPr>
        <w:t>MINIMAL</w:t>
      </w:r>
      <w:r>
        <w:rPr>
          <w:rFonts w:ascii="Calibri"/>
          <w:b/>
          <w:spacing w:val="-5"/>
          <w:sz w:val="32"/>
        </w:rPr>
        <w:t xml:space="preserve"> </w:t>
      </w:r>
      <w:r>
        <w:rPr>
          <w:rFonts w:ascii="Calibri"/>
          <w:b/>
          <w:sz w:val="32"/>
        </w:rPr>
        <w:t>EFFECT</w:t>
      </w:r>
      <w:r>
        <w:rPr>
          <w:rFonts w:ascii="Calibri"/>
          <w:b/>
          <w:spacing w:val="-5"/>
          <w:sz w:val="32"/>
        </w:rPr>
        <w:t xml:space="preserve"> </w:t>
      </w:r>
      <w:r>
        <w:rPr>
          <w:rFonts w:ascii="Calibri"/>
          <w:b/>
          <w:spacing w:val="-2"/>
          <w:sz w:val="32"/>
        </w:rPr>
        <w:t>AGREEMENT</w:t>
      </w:r>
    </w:p>
    <w:p w14:paraId="0442702D" w14:textId="77777777" w:rsidR="000E77C9" w:rsidRDefault="000F5CB2">
      <w:pPr>
        <w:tabs>
          <w:tab w:val="left" w:pos="4439"/>
          <w:tab w:val="left" w:pos="7319"/>
        </w:tabs>
        <w:spacing w:before="260"/>
        <w:ind w:left="120"/>
        <w:rPr>
          <w:b/>
          <w:sz w:val="24"/>
        </w:rPr>
      </w:pPr>
      <w:r>
        <w:rPr>
          <w:b/>
          <w:sz w:val="24"/>
        </w:rPr>
        <w:t>Legal</w:t>
      </w:r>
      <w:r>
        <w:rPr>
          <w:b/>
          <w:spacing w:val="-5"/>
          <w:sz w:val="24"/>
        </w:rPr>
        <w:t xml:space="preserve"> </w:t>
      </w:r>
      <w:r>
        <w:rPr>
          <w:b/>
          <w:spacing w:val="-2"/>
          <w:sz w:val="24"/>
        </w:rPr>
        <w:t>Description:</w:t>
      </w:r>
      <w:r>
        <w:rPr>
          <w:b/>
          <w:sz w:val="24"/>
        </w:rPr>
        <w:tab/>
      </w:r>
      <w:r>
        <w:rPr>
          <w:b/>
          <w:spacing w:val="-2"/>
          <w:sz w:val="24"/>
        </w:rPr>
        <w:t>Farm:</w:t>
      </w:r>
      <w:r>
        <w:rPr>
          <w:b/>
          <w:sz w:val="24"/>
        </w:rPr>
        <w:tab/>
      </w:r>
      <w:r>
        <w:rPr>
          <w:b/>
          <w:spacing w:val="-2"/>
          <w:sz w:val="24"/>
        </w:rPr>
        <w:t>Tract:</w:t>
      </w:r>
    </w:p>
    <w:p w14:paraId="0442702E" w14:textId="77777777" w:rsidR="000E77C9" w:rsidRDefault="000E77C9">
      <w:pPr>
        <w:pStyle w:val="BodyText"/>
        <w:spacing w:before="11"/>
        <w:rPr>
          <w:b/>
          <w:sz w:val="20"/>
        </w:rPr>
      </w:pPr>
    </w:p>
    <w:p w14:paraId="0442702F" w14:textId="77777777" w:rsidR="000E77C9" w:rsidRDefault="000F5CB2">
      <w:pPr>
        <w:tabs>
          <w:tab w:val="left" w:pos="4439"/>
        </w:tabs>
        <w:ind w:left="120"/>
        <w:rPr>
          <w:b/>
          <w:sz w:val="24"/>
        </w:rPr>
      </w:pPr>
      <w:r>
        <w:rPr>
          <w:b/>
          <w:spacing w:val="-2"/>
          <w:sz w:val="24"/>
        </w:rPr>
        <w:t>Owner:</w:t>
      </w:r>
      <w:r>
        <w:rPr>
          <w:b/>
          <w:sz w:val="24"/>
        </w:rPr>
        <w:tab/>
      </w:r>
      <w:r>
        <w:rPr>
          <w:b/>
          <w:spacing w:val="-2"/>
          <w:sz w:val="24"/>
        </w:rPr>
        <w:t>Operator:</w:t>
      </w:r>
    </w:p>
    <w:p w14:paraId="04427030" w14:textId="77777777" w:rsidR="000E77C9" w:rsidRDefault="000E77C9">
      <w:pPr>
        <w:pStyle w:val="BodyText"/>
        <w:spacing w:before="11"/>
        <w:rPr>
          <w:b/>
          <w:sz w:val="20"/>
        </w:rPr>
      </w:pPr>
    </w:p>
    <w:p w14:paraId="04427031" w14:textId="7F7C5D2B" w:rsidR="000E77C9" w:rsidRDefault="000F5CB2">
      <w:pPr>
        <w:tabs>
          <w:tab w:val="left" w:pos="4440"/>
        </w:tabs>
        <w:ind w:left="120"/>
        <w:rPr>
          <w:b/>
          <w:sz w:val="24"/>
        </w:rPr>
      </w:pPr>
      <w:r>
        <w:rPr>
          <w:b/>
          <w:sz w:val="24"/>
        </w:rPr>
        <w:t xml:space="preserve">Wetland(s): </w:t>
      </w:r>
      <w:r>
        <w:rPr>
          <w:b/>
          <w:spacing w:val="-5"/>
          <w:sz w:val="24"/>
        </w:rPr>
        <w:t>#1</w:t>
      </w:r>
      <w:r>
        <w:rPr>
          <w:b/>
          <w:sz w:val="24"/>
        </w:rPr>
        <w:tab/>
        <w:t>Wetland</w:t>
      </w:r>
      <w:r w:rsidR="00F375A0">
        <w:rPr>
          <w:b/>
          <w:spacing w:val="-3"/>
          <w:sz w:val="24"/>
        </w:rPr>
        <w:t>s Evaluated:</w:t>
      </w:r>
    </w:p>
    <w:p w14:paraId="04427032" w14:textId="77777777" w:rsidR="000E77C9" w:rsidRDefault="000E77C9">
      <w:pPr>
        <w:pStyle w:val="BodyText"/>
        <w:spacing w:before="9"/>
        <w:rPr>
          <w:b/>
          <w:sz w:val="20"/>
        </w:rPr>
      </w:pPr>
    </w:p>
    <w:p w14:paraId="04427033" w14:textId="77777777" w:rsidR="000E77C9" w:rsidRDefault="000F5CB2">
      <w:pPr>
        <w:spacing w:line="276" w:lineRule="auto"/>
        <w:ind w:left="120"/>
        <w:rPr>
          <w:sz w:val="24"/>
        </w:rPr>
      </w:pPr>
      <w:r>
        <w:rPr>
          <w:sz w:val="24"/>
        </w:rPr>
        <w:t>This</w:t>
      </w:r>
      <w:r>
        <w:rPr>
          <w:spacing w:val="-3"/>
          <w:sz w:val="24"/>
        </w:rPr>
        <w:t xml:space="preserve"> </w:t>
      </w:r>
      <w:r>
        <w:rPr>
          <w:sz w:val="24"/>
        </w:rPr>
        <w:t>agreement</w:t>
      </w:r>
      <w:r>
        <w:rPr>
          <w:spacing w:val="-3"/>
          <w:sz w:val="24"/>
        </w:rPr>
        <w:t xml:space="preserve"> </w:t>
      </w:r>
      <w:r>
        <w:rPr>
          <w:sz w:val="24"/>
        </w:rPr>
        <w:t>stipulates</w:t>
      </w:r>
      <w:r>
        <w:rPr>
          <w:spacing w:val="-3"/>
          <w:sz w:val="24"/>
        </w:rPr>
        <w:t xml:space="preserve"> </w:t>
      </w:r>
      <w:r>
        <w:rPr>
          <w:sz w:val="24"/>
        </w:rPr>
        <w:t>conditions</w:t>
      </w:r>
      <w:r>
        <w:rPr>
          <w:spacing w:val="-3"/>
          <w:sz w:val="24"/>
        </w:rPr>
        <w:t xml:space="preserve"> </w:t>
      </w:r>
      <w:r>
        <w:rPr>
          <w:sz w:val="24"/>
        </w:rPr>
        <w:t>which</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met</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receive</w:t>
      </w:r>
      <w:r>
        <w:rPr>
          <w:spacing w:val="-3"/>
          <w:sz w:val="24"/>
        </w:rPr>
        <w:t xml:space="preserve"> </w:t>
      </w:r>
      <w:r>
        <w:rPr>
          <w:sz w:val="24"/>
        </w:rPr>
        <w:t>a determination of minimal effect.</w:t>
      </w:r>
    </w:p>
    <w:p w14:paraId="04427034" w14:textId="77777777" w:rsidR="000E77C9" w:rsidRDefault="000F5CB2">
      <w:pPr>
        <w:spacing w:before="200" w:line="276" w:lineRule="auto"/>
        <w:ind w:left="119" w:right="63"/>
        <w:rPr>
          <w:sz w:val="24"/>
        </w:rPr>
      </w:pPr>
      <w:r>
        <w:rPr>
          <w:sz w:val="24"/>
        </w:rPr>
        <w:t>I hereby agree to the terms set forth below and understand that any willful action on my part that is</w:t>
      </w:r>
      <w:r>
        <w:rPr>
          <w:spacing w:val="-2"/>
          <w:sz w:val="24"/>
        </w:rPr>
        <w:t xml:space="preserve"> </w:t>
      </w:r>
      <w:r>
        <w:rPr>
          <w:sz w:val="24"/>
        </w:rPr>
        <w:t>not</w:t>
      </w:r>
      <w:r>
        <w:rPr>
          <w:spacing w:val="-2"/>
          <w:sz w:val="24"/>
        </w:rPr>
        <w:t xml:space="preserve"> </w:t>
      </w:r>
      <w:r>
        <w:rPr>
          <w:sz w:val="24"/>
        </w:rPr>
        <w:t>consistent</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stipulated</w:t>
      </w:r>
      <w:r>
        <w:rPr>
          <w:spacing w:val="-2"/>
          <w:sz w:val="24"/>
        </w:rPr>
        <w:t xml:space="preserve"> </w:t>
      </w:r>
      <w:r>
        <w:rPr>
          <w:sz w:val="24"/>
        </w:rPr>
        <w:t>terms</w:t>
      </w:r>
      <w:r>
        <w:rPr>
          <w:spacing w:val="-2"/>
          <w:sz w:val="24"/>
        </w:rPr>
        <w:t xml:space="preserve"> </w:t>
      </w:r>
      <w:r>
        <w:rPr>
          <w:sz w:val="24"/>
        </w:rPr>
        <w:t>will</w:t>
      </w:r>
      <w:r>
        <w:rPr>
          <w:spacing w:val="-2"/>
          <w:sz w:val="24"/>
        </w:rPr>
        <w:t xml:space="preserve"> </w:t>
      </w:r>
      <w:r>
        <w:rPr>
          <w:sz w:val="24"/>
        </w:rPr>
        <w:t>diminish</w:t>
      </w:r>
      <w:r>
        <w:rPr>
          <w:spacing w:val="-2"/>
          <w:sz w:val="24"/>
        </w:rPr>
        <w:t xml:space="preserve"> </w:t>
      </w:r>
      <w:r>
        <w:rPr>
          <w:sz w:val="24"/>
        </w:rPr>
        <w:t>the</w:t>
      </w:r>
      <w:r>
        <w:rPr>
          <w:spacing w:val="-2"/>
          <w:sz w:val="24"/>
        </w:rPr>
        <w:t xml:space="preserve"> </w:t>
      </w:r>
      <w:r>
        <w:rPr>
          <w:sz w:val="24"/>
        </w:rPr>
        <w:t>value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wetland(s)</w:t>
      </w:r>
      <w:r>
        <w:rPr>
          <w:spacing w:val="-2"/>
          <w:sz w:val="24"/>
        </w:rPr>
        <w:t xml:space="preserve"> </w:t>
      </w:r>
      <w:r>
        <w:rPr>
          <w:sz w:val="24"/>
        </w:rPr>
        <w:t>and</w:t>
      </w:r>
      <w:r>
        <w:rPr>
          <w:spacing w:val="-2"/>
          <w:sz w:val="24"/>
        </w:rPr>
        <w:t xml:space="preserve"> </w:t>
      </w:r>
      <w:r>
        <w:rPr>
          <w:sz w:val="24"/>
        </w:rPr>
        <w:t>will</w:t>
      </w:r>
      <w:r>
        <w:rPr>
          <w:spacing w:val="-2"/>
          <w:sz w:val="24"/>
        </w:rPr>
        <w:t xml:space="preserve"> </w:t>
      </w:r>
      <w:r>
        <w:rPr>
          <w:sz w:val="24"/>
        </w:rPr>
        <w:t>result in the loss of the minimal effect determination and area will be considered a converted wetland.</w:t>
      </w:r>
    </w:p>
    <w:p w14:paraId="04427035" w14:textId="77777777" w:rsidR="000E77C9" w:rsidRDefault="000F5CB2">
      <w:pPr>
        <w:spacing w:before="200" w:line="276" w:lineRule="auto"/>
        <w:ind w:left="119" w:right="200"/>
        <w:rPr>
          <w:sz w:val="24"/>
        </w:rPr>
      </w:pPr>
      <w:r>
        <w:rPr>
          <w:sz w:val="24"/>
        </w:rPr>
        <w:t>I agree that the following terms must be installed and maintained in a condition that is to the satisfaction of the Natural Resources Conservation Service (NRCS) and agree to provide the right</w:t>
      </w:r>
      <w:r>
        <w:rPr>
          <w:spacing w:val="-3"/>
          <w:sz w:val="24"/>
        </w:rPr>
        <w:t xml:space="preserve"> </w:t>
      </w:r>
      <w:r>
        <w:rPr>
          <w:sz w:val="24"/>
        </w:rPr>
        <w:t>of</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wetlands</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minimal</w:t>
      </w:r>
      <w:r>
        <w:rPr>
          <w:spacing w:val="-3"/>
          <w:sz w:val="24"/>
        </w:rPr>
        <w:t xml:space="preserve"> </w:t>
      </w:r>
      <w:r>
        <w:rPr>
          <w:sz w:val="24"/>
        </w:rPr>
        <w:t>effect</w:t>
      </w:r>
      <w:r>
        <w:rPr>
          <w:spacing w:val="-3"/>
          <w:sz w:val="24"/>
        </w:rPr>
        <w:t xml:space="preserve"> </w:t>
      </w:r>
      <w:r>
        <w:rPr>
          <w:sz w:val="24"/>
        </w:rPr>
        <w:t>determination</w:t>
      </w:r>
      <w:r>
        <w:rPr>
          <w:spacing w:val="-3"/>
          <w:sz w:val="24"/>
        </w:rPr>
        <w:t xml:space="preserve"> </w:t>
      </w:r>
      <w:r>
        <w:rPr>
          <w:sz w:val="24"/>
        </w:rPr>
        <w:t>to</w:t>
      </w:r>
      <w:r>
        <w:rPr>
          <w:spacing w:val="-3"/>
          <w:sz w:val="24"/>
        </w:rPr>
        <w:t xml:space="preserve"> </w:t>
      </w:r>
      <w:r>
        <w:rPr>
          <w:sz w:val="24"/>
        </w:rPr>
        <w:t>USDA</w:t>
      </w:r>
      <w:r>
        <w:rPr>
          <w:spacing w:val="-3"/>
          <w:sz w:val="24"/>
        </w:rPr>
        <w:t xml:space="preserve"> </w:t>
      </w:r>
      <w:r>
        <w:rPr>
          <w:sz w:val="24"/>
        </w:rPr>
        <w:t>and</w:t>
      </w:r>
      <w:r>
        <w:rPr>
          <w:spacing w:val="-3"/>
          <w:sz w:val="24"/>
        </w:rPr>
        <w:t xml:space="preserve"> </w:t>
      </w:r>
      <w:r>
        <w:rPr>
          <w:sz w:val="24"/>
        </w:rPr>
        <w:t>personnel to assure the terms and the conditions are being carried out and maintained.</w:t>
      </w:r>
    </w:p>
    <w:p w14:paraId="04427036" w14:textId="77777777" w:rsidR="000E77C9" w:rsidRDefault="000F5CB2">
      <w:pPr>
        <w:spacing w:before="203"/>
        <w:ind w:left="120"/>
        <w:rPr>
          <w:b/>
          <w:sz w:val="24"/>
        </w:rPr>
      </w:pPr>
      <w:r>
        <w:rPr>
          <w:b/>
          <w:sz w:val="24"/>
        </w:rPr>
        <w:t>TERMS</w:t>
      </w:r>
      <w:r>
        <w:rPr>
          <w:b/>
          <w:spacing w:val="-4"/>
          <w:sz w:val="24"/>
        </w:rPr>
        <w:t xml:space="preserve"> </w:t>
      </w:r>
      <w:r>
        <w:rPr>
          <w:b/>
          <w:sz w:val="24"/>
        </w:rPr>
        <w:t>and</w:t>
      </w:r>
      <w:r>
        <w:rPr>
          <w:b/>
          <w:spacing w:val="-3"/>
          <w:sz w:val="24"/>
        </w:rPr>
        <w:t xml:space="preserve"> </w:t>
      </w:r>
      <w:r>
        <w:rPr>
          <w:b/>
          <w:spacing w:val="-2"/>
          <w:sz w:val="24"/>
        </w:rPr>
        <w:t>CONDITIONS:</w:t>
      </w:r>
    </w:p>
    <w:p w14:paraId="04427037" w14:textId="77777777" w:rsidR="000E77C9" w:rsidRDefault="000E77C9">
      <w:pPr>
        <w:pStyle w:val="BodyText"/>
        <w:spacing w:before="9"/>
        <w:rPr>
          <w:b/>
          <w:sz w:val="20"/>
        </w:rPr>
      </w:pPr>
    </w:p>
    <w:p w14:paraId="04427038" w14:textId="558C7AC4" w:rsidR="000E77C9" w:rsidRDefault="000F5CB2">
      <w:pPr>
        <w:spacing w:line="276" w:lineRule="auto"/>
        <w:ind w:left="120" w:right="143"/>
        <w:rPr>
          <w:sz w:val="24"/>
        </w:rPr>
      </w:pPr>
      <w:r>
        <w:rPr>
          <w:sz w:val="24"/>
        </w:rPr>
        <w:t xml:space="preserve">Wetland(s) </w:t>
      </w:r>
      <w:r w:rsidR="00AF1E01">
        <w:rPr>
          <w:sz w:val="24"/>
        </w:rPr>
        <w:t>evaluated</w:t>
      </w:r>
      <w:r>
        <w:rPr>
          <w:sz w:val="24"/>
        </w:rPr>
        <w:t xml:space="preserve"> and </w:t>
      </w:r>
      <w:r w:rsidR="00ED7ADE">
        <w:rPr>
          <w:sz w:val="24"/>
        </w:rPr>
        <w:t>documented</w:t>
      </w:r>
      <w:r>
        <w:rPr>
          <w:sz w:val="24"/>
        </w:rPr>
        <w:t xml:space="preserve"> on the attached map will not be more than minimally affected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removal</w:t>
      </w:r>
      <w:r>
        <w:rPr>
          <w:spacing w:val="-2"/>
          <w:sz w:val="24"/>
        </w:rPr>
        <w:t xml:space="preserve"> </w:t>
      </w:r>
      <w:r>
        <w:rPr>
          <w:sz w:val="24"/>
        </w:rPr>
        <w:t>of</w:t>
      </w:r>
      <w:r>
        <w:rPr>
          <w:spacing w:val="-2"/>
          <w:sz w:val="24"/>
        </w:rPr>
        <w:t xml:space="preserve"> </w:t>
      </w:r>
      <w:r w:rsidR="00AF1E01">
        <w:rPr>
          <w:spacing w:val="-2"/>
          <w:sz w:val="24"/>
        </w:rPr>
        <w:t>non-</w:t>
      </w:r>
      <w:r>
        <w:rPr>
          <w:sz w:val="24"/>
        </w:rPr>
        <w:t>native</w:t>
      </w:r>
      <w:r w:rsidR="00561CBD">
        <w:rPr>
          <w:sz w:val="24"/>
        </w:rPr>
        <w:t>, invasive</w:t>
      </w:r>
      <w:r>
        <w:rPr>
          <w:spacing w:val="-2"/>
          <w:sz w:val="24"/>
        </w:rPr>
        <w:t xml:space="preserve"> </w:t>
      </w:r>
      <w:r>
        <w:rPr>
          <w:sz w:val="24"/>
        </w:rPr>
        <w:t>trees</w:t>
      </w:r>
      <w:r>
        <w:rPr>
          <w:spacing w:val="-2"/>
          <w:sz w:val="24"/>
        </w:rPr>
        <w:t xml:space="preserve"> </w:t>
      </w:r>
      <w:r w:rsidR="00AF1E01">
        <w:rPr>
          <w:spacing w:val="-2"/>
          <w:sz w:val="24"/>
        </w:rPr>
        <w:t xml:space="preserve">and shrubs </w:t>
      </w:r>
      <w:r>
        <w:rPr>
          <w:sz w:val="24"/>
        </w:rPr>
        <w:t>from</w:t>
      </w:r>
      <w:r>
        <w:rPr>
          <w:spacing w:val="-4"/>
          <w:sz w:val="24"/>
        </w:rPr>
        <w:t xml:space="preserve"> </w:t>
      </w:r>
      <w:r>
        <w:rPr>
          <w:sz w:val="24"/>
        </w:rPr>
        <w:t>the</w:t>
      </w:r>
      <w:r>
        <w:rPr>
          <w:spacing w:val="-3"/>
          <w:sz w:val="24"/>
        </w:rPr>
        <w:t xml:space="preserve"> </w:t>
      </w:r>
      <w:r>
        <w:rPr>
          <w:sz w:val="24"/>
        </w:rPr>
        <w:t>field</w:t>
      </w:r>
      <w:r>
        <w:rPr>
          <w:spacing w:val="-3"/>
          <w:sz w:val="24"/>
        </w:rPr>
        <w:t xml:space="preserve"> </w:t>
      </w:r>
      <w:r w:rsidR="008B09EB">
        <w:rPr>
          <w:spacing w:val="-3"/>
          <w:sz w:val="24"/>
        </w:rPr>
        <w:t>that addresses a resource concern</w:t>
      </w:r>
      <w:r>
        <w:rPr>
          <w:sz w:val="24"/>
        </w:rPr>
        <w:t>.</w:t>
      </w:r>
    </w:p>
    <w:p w14:paraId="7C6572EA" w14:textId="77777777" w:rsidR="00E43782" w:rsidRDefault="000F5CB2" w:rsidP="00B1771E">
      <w:pPr>
        <w:pStyle w:val="ListParagraph"/>
        <w:numPr>
          <w:ilvl w:val="0"/>
          <w:numId w:val="1"/>
        </w:numPr>
        <w:tabs>
          <w:tab w:val="left" w:pos="1200"/>
        </w:tabs>
        <w:spacing w:before="202" w:line="276" w:lineRule="auto"/>
        <w:ind w:right="291"/>
        <w:rPr>
          <w:b/>
          <w:i/>
          <w:sz w:val="24"/>
        </w:rPr>
      </w:pPr>
      <w:r w:rsidRPr="00B1771E">
        <w:rPr>
          <w:b/>
          <w:i/>
          <w:sz w:val="24"/>
        </w:rPr>
        <w:t>This</w:t>
      </w:r>
      <w:r w:rsidRPr="00B1771E">
        <w:rPr>
          <w:b/>
          <w:i/>
          <w:spacing w:val="-3"/>
          <w:sz w:val="24"/>
        </w:rPr>
        <w:t xml:space="preserve"> </w:t>
      </w:r>
      <w:r w:rsidR="00C15A84" w:rsidRPr="00B1771E">
        <w:rPr>
          <w:b/>
          <w:i/>
          <w:spacing w:val="-3"/>
          <w:sz w:val="24"/>
        </w:rPr>
        <w:t xml:space="preserve">expedited </w:t>
      </w:r>
      <w:r w:rsidRPr="00B1771E">
        <w:rPr>
          <w:b/>
          <w:i/>
          <w:sz w:val="24"/>
        </w:rPr>
        <w:t>minimal</w:t>
      </w:r>
      <w:r w:rsidRPr="00B1771E">
        <w:rPr>
          <w:b/>
          <w:i/>
          <w:spacing w:val="-3"/>
          <w:sz w:val="24"/>
        </w:rPr>
        <w:t xml:space="preserve"> </w:t>
      </w:r>
      <w:r w:rsidRPr="00B1771E">
        <w:rPr>
          <w:b/>
          <w:i/>
          <w:sz w:val="24"/>
        </w:rPr>
        <w:t>effect</w:t>
      </w:r>
      <w:r w:rsidRPr="00B1771E">
        <w:rPr>
          <w:b/>
          <w:i/>
          <w:spacing w:val="-3"/>
          <w:sz w:val="24"/>
        </w:rPr>
        <w:t xml:space="preserve"> </w:t>
      </w:r>
      <w:r w:rsidRPr="00B1771E">
        <w:rPr>
          <w:b/>
          <w:i/>
          <w:sz w:val="24"/>
        </w:rPr>
        <w:t>agreement</w:t>
      </w:r>
      <w:r w:rsidRPr="00B1771E">
        <w:rPr>
          <w:b/>
          <w:i/>
          <w:spacing w:val="-3"/>
          <w:sz w:val="24"/>
        </w:rPr>
        <w:t xml:space="preserve"> </w:t>
      </w:r>
      <w:r w:rsidRPr="00B1771E">
        <w:rPr>
          <w:b/>
          <w:i/>
          <w:sz w:val="24"/>
        </w:rPr>
        <w:t>is</w:t>
      </w:r>
      <w:r w:rsidRPr="00B1771E">
        <w:rPr>
          <w:b/>
          <w:i/>
          <w:spacing w:val="-3"/>
          <w:sz w:val="24"/>
        </w:rPr>
        <w:t xml:space="preserve"> </w:t>
      </w:r>
      <w:r w:rsidRPr="00B1771E">
        <w:rPr>
          <w:b/>
          <w:i/>
          <w:sz w:val="24"/>
        </w:rPr>
        <w:t>the</w:t>
      </w:r>
      <w:r w:rsidRPr="00B1771E">
        <w:rPr>
          <w:b/>
          <w:i/>
          <w:spacing w:val="-3"/>
          <w:sz w:val="24"/>
        </w:rPr>
        <w:t xml:space="preserve"> </w:t>
      </w:r>
      <w:r w:rsidRPr="00B1771E">
        <w:rPr>
          <w:b/>
          <w:i/>
          <w:sz w:val="24"/>
        </w:rPr>
        <w:t>removal</w:t>
      </w:r>
      <w:r w:rsidRPr="00B1771E">
        <w:rPr>
          <w:b/>
          <w:i/>
          <w:spacing w:val="-4"/>
          <w:sz w:val="24"/>
        </w:rPr>
        <w:t xml:space="preserve"> </w:t>
      </w:r>
      <w:r w:rsidRPr="00B1771E">
        <w:rPr>
          <w:b/>
          <w:i/>
          <w:sz w:val="24"/>
        </w:rPr>
        <w:t>of</w:t>
      </w:r>
      <w:r w:rsidRPr="00B1771E">
        <w:rPr>
          <w:b/>
          <w:i/>
          <w:spacing w:val="-4"/>
          <w:sz w:val="24"/>
        </w:rPr>
        <w:t xml:space="preserve"> </w:t>
      </w:r>
      <w:r w:rsidR="00C15A84" w:rsidRPr="00B1771E">
        <w:rPr>
          <w:b/>
          <w:i/>
          <w:spacing w:val="-4"/>
          <w:sz w:val="24"/>
        </w:rPr>
        <w:t>non-</w:t>
      </w:r>
      <w:r w:rsidRPr="00B1771E">
        <w:rPr>
          <w:b/>
          <w:i/>
          <w:sz w:val="24"/>
        </w:rPr>
        <w:t>native</w:t>
      </w:r>
      <w:r w:rsidR="00C15A84" w:rsidRPr="00B1771E">
        <w:rPr>
          <w:b/>
          <w:i/>
          <w:spacing w:val="-4"/>
          <w:sz w:val="24"/>
        </w:rPr>
        <w:t xml:space="preserve">, invasive </w:t>
      </w:r>
      <w:r w:rsidRPr="00B1771E">
        <w:rPr>
          <w:b/>
          <w:i/>
          <w:sz w:val="24"/>
        </w:rPr>
        <w:t>trees</w:t>
      </w:r>
      <w:r w:rsidRPr="00B1771E">
        <w:rPr>
          <w:b/>
          <w:i/>
          <w:spacing w:val="-4"/>
          <w:sz w:val="24"/>
        </w:rPr>
        <w:t xml:space="preserve"> </w:t>
      </w:r>
      <w:r w:rsidRPr="00B1771E">
        <w:rPr>
          <w:b/>
          <w:i/>
          <w:sz w:val="24"/>
        </w:rPr>
        <w:t>from</w:t>
      </w:r>
      <w:r w:rsidRPr="00B1771E">
        <w:rPr>
          <w:b/>
          <w:i/>
          <w:spacing w:val="-4"/>
          <w:sz w:val="24"/>
        </w:rPr>
        <w:t xml:space="preserve"> </w:t>
      </w:r>
      <w:r w:rsidRPr="00B1771E">
        <w:rPr>
          <w:b/>
          <w:i/>
          <w:sz w:val="24"/>
        </w:rPr>
        <w:t>wetland</w:t>
      </w:r>
      <w:r w:rsidRPr="00B1771E">
        <w:rPr>
          <w:b/>
          <w:i/>
          <w:spacing w:val="-4"/>
          <w:sz w:val="24"/>
        </w:rPr>
        <w:t xml:space="preserve"> </w:t>
      </w:r>
      <w:r w:rsidR="00AE41FB" w:rsidRPr="00B1771E">
        <w:rPr>
          <w:b/>
          <w:i/>
          <w:spacing w:val="-4"/>
          <w:sz w:val="24"/>
        </w:rPr>
        <w:t xml:space="preserve">located </w:t>
      </w:r>
      <w:r w:rsidRPr="00B1771E">
        <w:rPr>
          <w:b/>
          <w:i/>
          <w:sz w:val="24"/>
        </w:rPr>
        <w:t>in</w:t>
      </w:r>
      <w:r w:rsidRPr="00B1771E">
        <w:rPr>
          <w:b/>
          <w:i/>
          <w:spacing w:val="-4"/>
          <w:sz w:val="24"/>
        </w:rPr>
        <w:t xml:space="preserve"> </w:t>
      </w:r>
      <w:r w:rsidRPr="00B1771E">
        <w:rPr>
          <w:b/>
          <w:i/>
          <w:sz w:val="24"/>
        </w:rPr>
        <w:t xml:space="preserve">the West 1/2 of section 32 –T10N-R10E. </w:t>
      </w:r>
    </w:p>
    <w:p w14:paraId="04427039" w14:textId="29E61FFA" w:rsidR="000E77C9" w:rsidRPr="00B1771E" w:rsidRDefault="00B36C9A" w:rsidP="00B1771E">
      <w:pPr>
        <w:pStyle w:val="ListParagraph"/>
        <w:numPr>
          <w:ilvl w:val="0"/>
          <w:numId w:val="1"/>
        </w:numPr>
        <w:tabs>
          <w:tab w:val="left" w:pos="1200"/>
        </w:tabs>
        <w:spacing w:before="202" w:line="276" w:lineRule="auto"/>
        <w:ind w:right="291"/>
        <w:rPr>
          <w:b/>
          <w:i/>
          <w:sz w:val="24"/>
        </w:rPr>
      </w:pPr>
      <w:r w:rsidRPr="00B1771E">
        <w:rPr>
          <w:b/>
          <w:i/>
          <w:sz w:val="24"/>
        </w:rPr>
        <w:t xml:space="preserve">No materials removed will be placed in the wetland </w:t>
      </w:r>
      <w:r w:rsidR="0068209F" w:rsidRPr="00B1771E">
        <w:rPr>
          <w:b/>
          <w:i/>
          <w:sz w:val="24"/>
        </w:rPr>
        <w:t xml:space="preserve"> or adjacent water</w:t>
      </w:r>
      <w:r w:rsidR="00A56413" w:rsidRPr="00B1771E">
        <w:rPr>
          <w:b/>
          <w:i/>
          <w:sz w:val="24"/>
        </w:rPr>
        <w:t>ways</w:t>
      </w:r>
      <w:r w:rsidR="000F5CB2" w:rsidRPr="00B1771E">
        <w:rPr>
          <w:b/>
          <w:i/>
          <w:sz w:val="24"/>
        </w:rPr>
        <w:t>.</w:t>
      </w:r>
    </w:p>
    <w:p w14:paraId="0442703A" w14:textId="13C5798E" w:rsidR="000E77C9" w:rsidRDefault="00C30AFB">
      <w:pPr>
        <w:pStyle w:val="ListParagraph"/>
        <w:numPr>
          <w:ilvl w:val="0"/>
          <w:numId w:val="1"/>
        </w:numPr>
        <w:tabs>
          <w:tab w:val="left" w:pos="1200"/>
        </w:tabs>
        <w:spacing w:line="276" w:lineRule="auto"/>
        <w:ind w:right="184"/>
        <w:rPr>
          <w:b/>
          <w:i/>
          <w:sz w:val="24"/>
        </w:rPr>
      </w:pPr>
      <w:r>
        <w:rPr>
          <w:b/>
          <w:i/>
          <w:sz w:val="24"/>
        </w:rPr>
        <w:t>Materials removed will be placed in upland areas.</w:t>
      </w:r>
    </w:p>
    <w:p w14:paraId="1785C065" w14:textId="688E756B" w:rsidR="00EB3B28" w:rsidRDefault="00EB3B28">
      <w:pPr>
        <w:pStyle w:val="ListParagraph"/>
        <w:numPr>
          <w:ilvl w:val="0"/>
          <w:numId w:val="1"/>
        </w:numPr>
        <w:tabs>
          <w:tab w:val="left" w:pos="1200"/>
        </w:tabs>
        <w:spacing w:line="276" w:lineRule="auto"/>
        <w:ind w:right="184"/>
        <w:rPr>
          <w:b/>
          <w:i/>
          <w:sz w:val="24"/>
        </w:rPr>
      </w:pPr>
      <w:r>
        <w:rPr>
          <w:b/>
          <w:i/>
          <w:sz w:val="24"/>
        </w:rPr>
        <w:t xml:space="preserve">No hydrologic manipulation </w:t>
      </w:r>
      <w:r w:rsidR="009C2FEF">
        <w:rPr>
          <w:b/>
          <w:i/>
          <w:sz w:val="24"/>
        </w:rPr>
        <w:t>will take place.</w:t>
      </w:r>
    </w:p>
    <w:p w14:paraId="029E3B58" w14:textId="77777777" w:rsidR="001759E4" w:rsidRPr="001759E4" w:rsidRDefault="000F5CB2">
      <w:pPr>
        <w:pStyle w:val="ListParagraph"/>
        <w:numPr>
          <w:ilvl w:val="0"/>
          <w:numId w:val="1"/>
        </w:numPr>
        <w:tabs>
          <w:tab w:val="left" w:pos="1200"/>
        </w:tabs>
        <w:spacing w:line="276" w:lineRule="auto"/>
        <w:ind w:right="170"/>
        <w:rPr>
          <w:b/>
          <w:i/>
          <w:sz w:val="24"/>
        </w:rPr>
      </w:pPr>
      <w:r>
        <w:rPr>
          <w:b/>
          <w:i/>
          <w:sz w:val="24"/>
        </w:rPr>
        <w:t>This</w:t>
      </w:r>
      <w:r>
        <w:rPr>
          <w:b/>
          <w:i/>
          <w:spacing w:val="-4"/>
          <w:sz w:val="24"/>
        </w:rPr>
        <w:t xml:space="preserve"> </w:t>
      </w:r>
      <w:r w:rsidR="00A919A2">
        <w:rPr>
          <w:b/>
          <w:i/>
          <w:spacing w:val="-4"/>
          <w:sz w:val="24"/>
        </w:rPr>
        <w:t xml:space="preserve">Expedited </w:t>
      </w:r>
      <w:r>
        <w:rPr>
          <w:b/>
          <w:i/>
          <w:sz w:val="24"/>
        </w:rPr>
        <w:t>Minimal</w:t>
      </w:r>
      <w:r>
        <w:rPr>
          <w:b/>
          <w:i/>
          <w:spacing w:val="-4"/>
          <w:sz w:val="24"/>
        </w:rPr>
        <w:t xml:space="preserve"> </w:t>
      </w:r>
      <w:r>
        <w:rPr>
          <w:b/>
          <w:i/>
          <w:sz w:val="24"/>
        </w:rPr>
        <w:t>Effect</w:t>
      </w:r>
      <w:r>
        <w:rPr>
          <w:b/>
          <w:i/>
          <w:spacing w:val="-4"/>
          <w:sz w:val="24"/>
        </w:rPr>
        <w:t xml:space="preserve"> </w:t>
      </w:r>
      <w:r>
        <w:rPr>
          <w:b/>
          <w:i/>
          <w:sz w:val="24"/>
        </w:rPr>
        <w:t>Agreement</w:t>
      </w:r>
      <w:r>
        <w:rPr>
          <w:b/>
          <w:i/>
          <w:spacing w:val="-4"/>
          <w:sz w:val="24"/>
        </w:rPr>
        <w:t xml:space="preserve"> </w:t>
      </w:r>
      <w:r>
        <w:rPr>
          <w:b/>
          <w:i/>
          <w:sz w:val="24"/>
        </w:rPr>
        <w:t>will</w:t>
      </w:r>
      <w:r>
        <w:rPr>
          <w:b/>
          <w:i/>
          <w:spacing w:val="-4"/>
          <w:sz w:val="24"/>
        </w:rPr>
        <w:t xml:space="preserve"> </w:t>
      </w:r>
      <w:r>
        <w:rPr>
          <w:b/>
          <w:i/>
          <w:sz w:val="24"/>
        </w:rPr>
        <w:t>terminate</w:t>
      </w:r>
      <w:r>
        <w:rPr>
          <w:b/>
          <w:i/>
          <w:spacing w:val="-4"/>
          <w:sz w:val="24"/>
        </w:rPr>
        <w:t xml:space="preserve"> </w:t>
      </w:r>
      <w:r>
        <w:rPr>
          <w:b/>
          <w:i/>
          <w:sz w:val="24"/>
        </w:rPr>
        <w:t>when</w:t>
      </w:r>
      <w:r>
        <w:rPr>
          <w:b/>
          <w:i/>
          <w:spacing w:val="-4"/>
          <w:sz w:val="24"/>
        </w:rPr>
        <w:t xml:space="preserve"> </w:t>
      </w:r>
      <w:r>
        <w:rPr>
          <w:b/>
          <w:i/>
          <w:sz w:val="24"/>
        </w:rPr>
        <w:t>work</w:t>
      </w:r>
      <w:r>
        <w:rPr>
          <w:b/>
          <w:i/>
          <w:spacing w:val="-4"/>
          <w:sz w:val="24"/>
        </w:rPr>
        <w:t xml:space="preserve"> </w:t>
      </w:r>
      <w:r>
        <w:rPr>
          <w:b/>
          <w:i/>
          <w:sz w:val="24"/>
        </w:rPr>
        <w:t>is</w:t>
      </w:r>
      <w:r>
        <w:rPr>
          <w:b/>
          <w:i/>
          <w:spacing w:val="-4"/>
          <w:sz w:val="24"/>
        </w:rPr>
        <w:t xml:space="preserve"> </w:t>
      </w:r>
      <w:r>
        <w:rPr>
          <w:b/>
          <w:i/>
          <w:sz w:val="24"/>
        </w:rPr>
        <w:t>complete</w:t>
      </w:r>
      <w:r>
        <w:rPr>
          <w:b/>
          <w:i/>
          <w:spacing w:val="-4"/>
          <w:sz w:val="24"/>
        </w:rPr>
        <w:t xml:space="preserve"> </w:t>
      </w:r>
      <w:r>
        <w:rPr>
          <w:b/>
          <w:i/>
          <w:sz w:val="24"/>
        </w:rPr>
        <w:t>and</w:t>
      </w:r>
      <w:r>
        <w:rPr>
          <w:b/>
          <w:i/>
          <w:spacing w:val="-4"/>
          <w:sz w:val="24"/>
        </w:rPr>
        <w:t xml:space="preserve"> </w:t>
      </w:r>
      <w:r w:rsidR="00642684">
        <w:rPr>
          <w:b/>
          <w:i/>
          <w:spacing w:val="-4"/>
          <w:sz w:val="24"/>
        </w:rPr>
        <w:t>certified</w:t>
      </w:r>
      <w:r w:rsidR="001759E4">
        <w:rPr>
          <w:b/>
          <w:i/>
          <w:spacing w:val="-4"/>
          <w:sz w:val="24"/>
        </w:rPr>
        <w:t>.</w:t>
      </w:r>
    </w:p>
    <w:p w14:paraId="0442703B" w14:textId="7141C136" w:rsidR="000E77C9" w:rsidRDefault="000F5CB2">
      <w:pPr>
        <w:pStyle w:val="ListParagraph"/>
        <w:numPr>
          <w:ilvl w:val="0"/>
          <w:numId w:val="1"/>
        </w:numPr>
        <w:tabs>
          <w:tab w:val="left" w:pos="1200"/>
        </w:tabs>
        <w:spacing w:line="276" w:lineRule="auto"/>
        <w:ind w:right="170"/>
        <w:rPr>
          <w:b/>
          <w:i/>
          <w:sz w:val="24"/>
        </w:rPr>
      </w:pPr>
      <w:r>
        <w:rPr>
          <w:b/>
          <w:i/>
          <w:sz w:val="24"/>
        </w:rPr>
        <w:t xml:space="preserve"> Any subsequent work will need a new Minimal Effect Agreement defining the terms of agreement.</w:t>
      </w:r>
    </w:p>
    <w:p w14:paraId="0442703C" w14:textId="77777777" w:rsidR="000E77C9" w:rsidRDefault="000E77C9">
      <w:pPr>
        <w:pStyle w:val="BodyText"/>
        <w:rPr>
          <w:b/>
          <w:i/>
          <w:sz w:val="20"/>
        </w:rPr>
      </w:pPr>
    </w:p>
    <w:p w14:paraId="0442703D" w14:textId="77777777" w:rsidR="000E77C9" w:rsidRDefault="000E77C9">
      <w:pPr>
        <w:pStyle w:val="BodyText"/>
        <w:rPr>
          <w:b/>
          <w:i/>
          <w:sz w:val="20"/>
        </w:rPr>
      </w:pPr>
    </w:p>
    <w:p w14:paraId="0442703E" w14:textId="77777777" w:rsidR="000E77C9" w:rsidRDefault="000F5CB2">
      <w:pPr>
        <w:pStyle w:val="BodyText"/>
        <w:spacing w:before="3"/>
        <w:rPr>
          <w:b/>
          <w:i/>
          <w:sz w:val="26"/>
        </w:rPr>
      </w:pPr>
      <w:r>
        <w:rPr>
          <w:noProof/>
        </w:rPr>
        <mc:AlternateContent>
          <mc:Choice Requires="wps">
            <w:drawing>
              <wp:anchor distT="0" distB="0" distL="0" distR="0" simplePos="0" relativeHeight="487592960" behindDoc="1" locked="0" layoutInCell="1" allowOverlap="1" wp14:anchorId="04427056" wp14:editId="04427057">
                <wp:simplePos x="0" y="0"/>
                <wp:positionH relativeFrom="page">
                  <wp:posOffset>914400</wp:posOffset>
                </wp:positionH>
                <wp:positionV relativeFrom="paragraph">
                  <wp:posOffset>207131</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7E5A60" id="Graphic 13" o:spid="_x0000_s1026" style="position:absolute;margin-left:1in;margin-top:16.3pt;width:2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" path="m,l1828800,e" filled="f" strokeweight=".48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04427058" wp14:editId="04427059">
                <wp:simplePos x="0" y="0"/>
                <wp:positionH relativeFrom="page">
                  <wp:posOffset>3771900</wp:posOffset>
                </wp:positionH>
                <wp:positionV relativeFrom="paragraph">
                  <wp:posOffset>207131</wp:posOffset>
                </wp:positionV>
                <wp:extent cx="28956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FC1FE6" id="Graphic 14" o:spid="_x0000_s1026" style="position:absolute;margin-left:297pt;margin-top:16.3pt;width:22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" path="m,l2895600,e" filled="f" strokeweight=".48pt">
                <v:path arrowok="t"/>
                <w10:wrap type="topAndBottom" anchorx="page"/>
              </v:shape>
            </w:pict>
          </mc:Fallback>
        </mc:AlternateContent>
      </w:r>
    </w:p>
    <w:p w14:paraId="0442703F" w14:textId="77777777" w:rsidR="000E77C9" w:rsidRDefault="000E77C9">
      <w:pPr>
        <w:pStyle w:val="BodyText"/>
        <w:spacing w:before="3"/>
        <w:rPr>
          <w:b/>
          <w:i/>
          <w:sz w:val="13"/>
        </w:rPr>
      </w:pPr>
    </w:p>
    <w:p w14:paraId="04427040" w14:textId="77777777" w:rsidR="000E77C9" w:rsidRDefault="000F5CB2">
      <w:pPr>
        <w:tabs>
          <w:tab w:val="left" w:pos="3125"/>
          <w:tab w:val="left" w:pos="4612"/>
        </w:tabs>
        <w:spacing w:before="90" w:line="448" w:lineRule="auto"/>
        <w:ind w:left="120" w:right="579"/>
        <w:rPr>
          <w:sz w:val="24"/>
        </w:rPr>
      </w:pPr>
      <w:r>
        <w:rPr>
          <w:spacing w:val="-2"/>
          <w:sz w:val="24"/>
        </w:rPr>
        <w:t>Owner/Operator/Date</w:t>
      </w:r>
      <w:r>
        <w:rPr>
          <w:sz w:val="24"/>
        </w:rPr>
        <w:tab/>
      </w:r>
      <w:r>
        <w:rPr>
          <w:sz w:val="24"/>
        </w:rPr>
        <w:tab/>
        <w:t>Natural</w:t>
      </w:r>
      <w:r>
        <w:rPr>
          <w:spacing w:val="-13"/>
          <w:sz w:val="24"/>
        </w:rPr>
        <w:t xml:space="preserve"> </w:t>
      </w:r>
      <w:r>
        <w:rPr>
          <w:sz w:val="24"/>
        </w:rPr>
        <w:t>Resources</w:t>
      </w:r>
      <w:r>
        <w:rPr>
          <w:spacing w:val="-13"/>
          <w:sz w:val="24"/>
        </w:rPr>
        <w:t xml:space="preserve"> </w:t>
      </w:r>
      <w:r>
        <w:rPr>
          <w:sz w:val="24"/>
        </w:rPr>
        <w:t>Conservation</w:t>
      </w:r>
      <w:r>
        <w:rPr>
          <w:spacing w:val="-13"/>
          <w:sz w:val="24"/>
        </w:rPr>
        <w:t xml:space="preserve"> </w:t>
      </w:r>
      <w:r>
        <w:rPr>
          <w:sz w:val="24"/>
        </w:rPr>
        <w:t>Service/Date Complete Date</w:t>
      </w:r>
      <w:r>
        <w:rPr>
          <w:sz w:val="24"/>
          <w:u w:val="single"/>
        </w:rPr>
        <w:tab/>
      </w:r>
    </w:p>
    <w:p w14:paraId="04427041" w14:textId="77777777" w:rsidR="000E77C9" w:rsidRDefault="000F5CB2">
      <w:pPr>
        <w:spacing w:before="2" w:line="276" w:lineRule="auto"/>
        <w:ind w:left="120" w:right="200"/>
        <w:rPr>
          <w:sz w:val="24"/>
        </w:rPr>
      </w:pPr>
      <w:r>
        <w:rPr>
          <w:sz w:val="24"/>
        </w:rPr>
        <w:t>Attachments</w:t>
      </w:r>
      <w:r>
        <w:rPr>
          <w:spacing w:val="-4"/>
          <w:sz w:val="24"/>
        </w:rPr>
        <w:t xml:space="preserve"> </w:t>
      </w:r>
      <w:r>
        <w:rPr>
          <w:sz w:val="24"/>
        </w:rPr>
        <w:t>–</w:t>
      </w:r>
      <w:r>
        <w:rPr>
          <w:spacing w:val="-4"/>
          <w:sz w:val="24"/>
        </w:rPr>
        <w:t xml:space="preserve"> </w:t>
      </w:r>
      <w:r>
        <w:rPr>
          <w:sz w:val="24"/>
        </w:rPr>
        <w:t>new</w:t>
      </w:r>
      <w:r>
        <w:rPr>
          <w:spacing w:val="-4"/>
          <w:sz w:val="24"/>
        </w:rPr>
        <w:t xml:space="preserve"> </w:t>
      </w:r>
      <w:r>
        <w:rPr>
          <w:sz w:val="24"/>
        </w:rPr>
        <w:t>NRCS-CPA-026</w:t>
      </w:r>
      <w:r>
        <w:rPr>
          <w:spacing w:val="-4"/>
          <w:sz w:val="24"/>
        </w:rPr>
        <w:t xml:space="preserve"> </w:t>
      </w:r>
      <w:r>
        <w:rPr>
          <w:sz w:val="24"/>
        </w:rPr>
        <w:t>and</w:t>
      </w:r>
      <w:r>
        <w:rPr>
          <w:spacing w:val="-4"/>
          <w:sz w:val="24"/>
        </w:rPr>
        <w:t xml:space="preserve"> </w:t>
      </w:r>
      <w:r>
        <w:rPr>
          <w:sz w:val="24"/>
        </w:rPr>
        <w:t>wetland</w:t>
      </w:r>
      <w:r>
        <w:rPr>
          <w:spacing w:val="-5"/>
          <w:sz w:val="24"/>
        </w:rPr>
        <w:t xml:space="preserve"> </w:t>
      </w:r>
      <w:r>
        <w:rPr>
          <w:sz w:val="24"/>
        </w:rPr>
        <w:t>determination</w:t>
      </w:r>
      <w:r>
        <w:rPr>
          <w:spacing w:val="-4"/>
          <w:sz w:val="24"/>
        </w:rPr>
        <w:t xml:space="preserve"> </w:t>
      </w:r>
      <w:r>
        <w:rPr>
          <w:sz w:val="24"/>
        </w:rPr>
        <w:t>map</w:t>
      </w:r>
      <w:r>
        <w:rPr>
          <w:spacing w:val="-4"/>
          <w:sz w:val="24"/>
        </w:rPr>
        <w:t xml:space="preserve"> </w:t>
      </w:r>
      <w:r>
        <w:rPr>
          <w:sz w:val="24"/>
        </w:rPr>
        <w:t>showing</w:t>
      </w:r>
      <w:r>
        <w:rPr>
          <w:spacing w:val="-5"/>
          <w:sz w:val="24"/>
        </w:rPr>
        <w:t xml:space="preserve"> </w:t>
      </w:r>
      <w:r>
        <w:rPr>
          <w:sz w:val="24"/>
        </w:rPr>
        <w:t>location</w:t>
      </w:r>
      <w:r>
        <w:rPr>
          <w:spacing w:val="-5"/>
          <w:sz w:val="24"/>
        </w:rPr>
        <w:t xml:space="preserve"> </w:t>
      </w:r>
      <w:r>
        <w:rPr>
          <w:sz w:val="24"/>
        </w:rPr>
        <w:t xml:space="preserve">of wetland labeled </w:t>
      </w:r>
      <w:proofErr w:type="gramStart"/>
      <w:r>
        <w:rPr>
          <w:sz w:val="24"/>
        </w:rPr>
        <w:t>MW</w:t>
      </w:r>
      <w:proofErr w:type="gramEnd"/>
    </w:p>
    <w:sectPr w:rsidR="000E77C9">
      <w:headerReference w:type="default" r:id="rId9"/>
      <w:pgSz w:w="12240" w:h="15840"/>
      <w:pgMar w:top="142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F135" w14:textId="77777777" w:rsidR="00455C92" w:rsidRDefault="00455C92">
      <w:r>
        <w:separator/>
      </w:r>
    </w:p>
  </w:endnote>
  <w:endnote w:type="continuationSeparator" w:id="0">
    <w:p w14:paraId="61246FE5" w14:textId="77777777" w:rsidR="00455C92" w:rsidRDefault="0045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ED65" w14:textId="77777777" w:rsidR="00455C92" w:rsidRDefault="00455C92">
      <w:r>
        <w:separator/>
      </w:r>
    </w:p>
  </w:footnote>
  <w:footnote w:type="continuationSeparator" w:id="0">
    <w:p w14:paraId="22A18539" w14:textId="77777777" w:rsidR="00455C92" w:rsidRDefault="0045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705A" w14:textId="40808867" w:rsidR="000E77C9" w:rsidRDefault="00C45573">
    <w:pPr>
      <w:pStyle w:val="BodyText"/>
      <w:spacing w:line="14" w:lineRule="auto"/>
      <w:rPr>
        <w:sz w:val="20"/>
      </w:rPr>
    </w:pPr>
    <w:r>
      <w:rPr>
        <w:noProof/>
      </w:rPr>
      <mc:AlternateContent>
        <mc:Choice Requires="wps">
          <w:drawing>
            <wp:anchor distT="0" distB="0" distL="0" distR="0" simplePos="0" relativeHeight="487499264" behindDoc="1" locked="0" layoutInCell="1" allowOverlap="1" wp14:anchorId="0442705E" wp14:editId="2ABC2D94">
              <wp:simplePos x="0" y="0"/>
              <wp:positionH relativeFrom="page">
                <wp:posOffset>5962650</wp:posOffset>
              </wp:positionH>
              <wp:positionV relativeFrom="page">
                <wp:posOffset>381000</wp:posOffset>
              </wp:positionV>
              <wp:extent cx="857250" cy="2216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221615"/>
                      </a:xfrm>
                      <a:prstGeom prst="rect">
                        <a:avLst/>
                      </a:prstGeom>
                    </wps:spPr>
                    <wps:txbx>
                      <w:txbxContent>
                        <w:p w14:paraId="04427061" w14:textId="11F62634" w:rsidR="000E77C9" w:rsidRDefault="00B7727A">
                          <w:pPr>
                            <w:spacing w:before="13"/>
                            <w:ind w:left="20"/>
                            <w:rPr>
                              <w:spacing w:val="-4"/>
                              <w:sz w:val="17"/>
                            </w:rPr>
                          </w:pPr>
                          <w:r>
                            <w:rPr>
                              <w:sz w:val="17"/>
                            </w:rPr>
                            <w:t>October</w:t>
                          </w:r>
                          <w:r w:rsidR="00C45573">
                            <w:rPr>
                              <w:sz w:val="17"/>
                            </w:rPr>
                            <w:t xml:space="preserve"> </w:t>
                          </w:r>
                          <w:r w:rsidR="00C45573">
                            <w:rPr>
                              <w:spacing w:val="-4"/>
                              <w:sz w:val="17"/>
                            </w:rPr>
                            <w:t>2023</w:t>
                          </w:r>
                        </w:p>
                        <w:p w14:paraId="6E9CB805" w14:textId="77777777" w:rsidR="00C45573" w:rsidRDefault="00C45573">
                          <w:pPr>
                            <w:spacing w:before="13"/>
                            <w:ind w:left="20"/>
                            <w:rPr>
                              <w:sz w:val="17"/>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442705E" id="_x0000_t202" coordsize="21600,21600" o:spt="202" path="m,l,21600r21600,l21600,xe">
              <v:stroke joinstyle="miter"/>
              <v:path gradientshapeok="t" o:connecttype="rect"/>
            </v:shapetype>
            <v:shape id="Textbox 2" o:spid="_x0000_s1026" type="#_x0000_t202" style="position:absolute;margin-left:469.5pt;margin-top:30pt;width:67.5pt;height:17.45pt;z-index:-1581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" filled="f" stroked="f">
              <v:textbox inset="0,0,0,0">
                <w:txbxContent>
                  <w:p w14:paraId="04427061" w14:textId="11F62634" w:rsidR="000E77C9" w:rsidRDefault="00B7727A">
                    <w:pPr>
                      <w:spacing w:before="13"/>
                      <w:ind w:left="20"/>
                      <w:rPr>
                        <w:spacing w:val="-4"/>
                        <w:sz w:val="17"/>
                      </w:rPr>
                    </w:pPr>
                    <w:r>
                      <w:rPr>
                        <w:sz w:val="17"/>
                      </w:rPr>
                      <w:t>October</w:t>
                    </w:r>
                    <w:r w:rsidR="00C45573">
                      <w:rPr>
                        <w:sz w:val="17"/>
                      </w:rPr>
                      <w:t xml:space="preserve"> </w:t>
                    </w:r>
                    <w:r w:rsidR="00C45573">
                      <w:rPr>
                        <w:spacing w:val="-4"/>
                        <w:sz w:val="17"/>
                      </w:rPr>
                      <w:t>2023</w:t>
                    </w:r>
                  </w:p>
                  <w:p w14:paraId="6E9CB805" w14:textId="77777777" w:rsidR="00C45573" w:rsidRDefault="00C45573">
                    <w:pPr>
                      <w:spacing w:before="13"/>
                      <w:ind w:left="20"/>
                      <w:rPr>
                        <w:sz w:val="17"/>
                      </w:rPr>
                    </w:pPr>
                  </w:p>
                </w:txbxContent>
              </v:textbox>
              <w10:wrap anchorx="page" anchory="page"/>
            </v:shape>
          </w:pict>
        </mc:Fallback>
      </mc:AlternateContent>
    </w:r>
    <w:r>
      <w:rPr>
        <w:noProof/>
      </w:rPr>
      <mc:AlternateContent>
        <mc:Choice Requires="wps">
          <w:drawing>
            <wp:anchor distT="0" distB="0" distL="0" distR="0" simplePos="0" relativeHeight="487498752" behindDoc="1" locked="0" layoutInCell="1" allowOverlap="1" wp14:anchorId="0442705C" wp14:editId="449945E8">
              <wp:simplePos x="0" y="0"/>
              <wp:positionH relativeFrom="page">
                <wp:posOffset>901700</wp:posOffset>
              </wp:positionH>
              <wp:positionV relativeFrom="page">
                <wp:posOffset>445613</wp:posOffset>
              </wp:positionV>
              <wp:extent cx="554355" cy="1454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 cy="145415"/>
                      </a:xfrm>
                      <a:prstGeom prst="rect">
                        <a:avLst/>
                      </a:prstGeom>
                    </wps:spPr>
                    <wps:txbx>
                      <w:txbxContent>
                        <w:p w14:paraId="04427060" w14:textId="77777777" w:rsidR="000E77C9" w:rsidRDefault="000F5CB2">
                          <w:pPr>
                            <w:spacing w:before="13"/>
                            <w:ind w:left="20"/>
                            <w:rPr>
                              <w:sz w:val="17"/>
                            </w:rPr>
                          </w:pPr>
                          <w:r>
                            <w:rPr>
                              <w:spacing w:val="-2"/>
                              <w:sz w:val="17"/>
                            </w:rPr>
                            <w:t>NRCS-</w:t>
                          </w:r>
                          <w:r>
                            <w:rPr>
                              <w:spacing w:val="-4"/>
                              <w:sz w:val="17"/>
                            </w:rPr>
                            <w:t>Utah</w:t>
                          </w:r>
                        </w:p>
                      </w:txbxContent>
                    </wps:txbx>
                    <wps:bodyPr wrap="square" lIns="0" tIns="0" rIns="0" bIns="0" rtlCol="0">
                      <a:noAutofit/>
                    </wps:bodyPr>
                  </wps:wsp>
                </a:graphicData>
              </a:graphic>
            </wp:anchor>
          </w:drawing>
        </mc:Choice>
        <mc:Fallback>
          <w:pict>
            <v:shape w14:anchorId="0442705C" id="Textbox 1" o:spid="_x0000_s1027" type="#_x0000_t202" style="position:absolute;margin-left:71pt;margin-top:35.1pt;width:43.65pt;height:11.4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" filled="f" stroked="f">
              <v:textbox inset="0,0,0,0">
                <w:txbxContent>
                  <w:p w14:paraId="04427060" w14:textId="77777777" w:rsidR="000E77C9" w:rsidRDefault="000F5CB2">
                    <w:pPr>
                      <w:spacing w:before="13"/>
                      <w:ind w:left="20"/>
                      <w:rPr>
                        <w:sz w:val="17"/>
                      </w:rPr>
                    </w:pPr>
                    <w:r>
                      <w:rPr>
                        <w:spacing w:val="-2"/>
                        <w:sz w:val="17"/>
                      </w:rPr>
                      <w:t>NRCS-</w:t>
                    </w:r>
                    <w:r>
                      <w:rPr>
                        <w:spacing w:val="-4"/>
                        <w:sz w:val="17"/>
                      </w:rPr>
                      <w:t>Utah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705B" w14:textId="77777777" w:rsidR="000E77C9" w:rsidRDefault="000E77C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D74"/>
    <w:multiLevelType w:val="hybridMultilevel"/>
    <w:tmpl w:val="3362C676"/>
    <w:lvl w:ilvl="0" w:tplc="441C414A">
      <w:start w:val="1"/>
      <w:numFmt w:val="decimal"/>
      <w:lvlText w:val="%1."/>
      <w:lvlJc w:val="left"/>
      <w:pPr>
        <w:ind w:left="1200" w:hanging="360"/>
      </w:pPr>
      <w:rPr>
        <w:rFonts w:ascii="Times New Roman" w:eastAsia="Times New Roman" w:hAnsi="Times New Roman" w:cs="Times New Roman" w:hint="default"/>
        <w:b/>
        <w:bCs/>
        <w:i/>
        <w:iCs/>
        <w:spacing w:val="0"/>
        <w:w w:val="100"/>
        <w:sz w:val="24"/>
        <w:szCs w:val="24"/>
        <w:lang w:val="en-US" w:eastAsia="en-US" w:bidi="ar-SA"/>
      </w:rPr>
    </w:lvl>
    <w:lvl w:ilvl="1" w:tplc="09E60626">
      <w:numFmt w:val="bullet"/>
      <w:lvlText w:val="•"/>
      <w:lvlJc w:val="left"/>
      <w:pPr>
        <w:ind w:left="2040" w:hanging="360"/>
      </w:pPr>
      <w:rPr>
        <w:rFonts w:hint="default"/>
        <w:lang w:val="en-US" w:eastAsia="en-US" w:bidi="ar-SA"/>
      </w:rPr>
    </w:lvl>
    <w:lvl w:ilvl="2" w:tplc="4E2C665A">
      <w:numFmt w:val="bullet"/>
      <w:lvlText w:val="•"/>
      <w:lvlJc w:val="left"/>
      <w:pPr>
        <w:ind w:left="2880" w:hanging="360"/>
      </w:pPr>
      <w:rPr>
        <w:rFonts w:hint="default"/>
        <w:lang w:val="en-US" w:eastAsia="en-US" w:bidi="ar-SA"/>
      </w:rPr>
    </w:lvl>
    <w:lvl w:ilvl="3" w:tplc="E772AEA6">
      <w:numFmt w:val="bullet"/>
      <w:lvlText w:val="•"/>
      <w:lvlJc w:val="left"/>
      <w:pPr>
        <w:ind w:left="3720" w:hanging="360"/>
      </w:pPr>
      <w:rPr>
        <w:rFonts w:hint="default"/>
        <w:lang w:val="en-US" w:eastAsia="en-US" w:bidi="ar-SA"/>
      </w:rPr>
    </w:lvl>
    <w:lvl w:ilvl="4" w:tplc="88BE6D7E">
      <w:numFmt w:val="bullet"/>
      <w:lvlText w:val="•"/>
      <w:lvlJc w:val="left"/>
      <w:pPr>
        <w:ind w:left="4560" w:hanging="360"/>
      </w:pPr>
      <w:rPr>
        <w:rFonts w:hint="default"/>
        <w:lang w:val="en-US" w:eastAsia="en-US" w:bidi="ar-SA"/>
      </w:rPr>
    </w:lvl>
    <w:lvl w:ilvl="5" w:tplc="EEDE3AC8">
      <w:numFmt w:val="bullet"/>
      <w:lvlText w:val="•"/>
      <w:lvlJc w:val="left"/>
      <w:pPr>
        <w:ind w:left="5400" w:hanging="360"/>
      </w:pPr>
      <w:rPr>
        <w:rFonts w:hint="default"/>
        <w:lang w:val="en-US" w:eastAsia="en-US" w:bidi="ar-SA"/>
      </w:rPr>
    </w:lvl>
    <w:lvl w:ilvl="6" w:tplc="87B0E30E">
      <w:numFmt w:val="bullet"/>
      <w:lvlText w:val="•"/>
      <w:lvlJc w:val="left"/>
      <w:pPr>
        <w:ind w:left="6240" w:hanging="360"/>
      </w:pPr>
      <w:rPr>
        <w:rFonts w:hint="default"/>
        <w:lang w:val="en-US" w:eastAsia="en-US" w:bidi="ar-SA"/>
      </w:rPr>
    </w:lvl>
    <w:lvl w:ilvl="7" w:tplc="2B2A5E2E">
      <w:numFmt w:val="bullet"/>
      <w:lvlText w:val="•"/>
      <w:lvlJc w:val="left"/>
      <w:pPr>
        <w:ind w:left="7080" w:hanging="360"/>
      </w:pPr>
      <w:rPr>
        <w:rFonts w:hint="default"/>
        <w:lang w:val="en-US" w:eastAsia="en-US" w:bidi="ar-SA"/>
      </w:rPr>
    </w:lvl>
    <w:lvl w:ilvl="8" w:tplc="8C38B8D8">
      <w:numFmt w:val="bullet"/>
      <w:lvlText w:val="•"/>
      <w:lvlJc w:val="left"/>
      <w:pPr>
        <w:ind w:left="7920" w:hanging="360"/>
      </w:pPr>
      <w:rPr>
        <w:rFonts w:hint="default"/>
        <w:lang w:val="en-US" w:eastAsia="en-US" w:bidi="ar-SA"/>
      </w:rPr>
    </w:lvl>
  </w:abstractNum>
  <w:abstractNum w:abstractNumId="1" w15:restartNumberingAfterBreak="0">
    <w:nsid w:val="21112FF2"/>
    <w:multiLevelType w:val="hybridMultilevel"/>
    <w:tmpl w:val="17E2925A"/>
    <w:lvl w:ilvl="0" w:tplc="E9282EF0">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3"/>
        <w:szCs w:val="23"/>
        <w:lang w:val="en-US" w:eastAsia="en-US" w:bidi="ar-SA"/>
      </w:rPr>
    </w:lvl>
    <w:lvl w:ilvl="1" w:tplc="25D6DD24">
      <w:start w:val="1"/>
      <w:numFmt w:val="decimal"/>
      <w:lvlText w:val="%2."/>
      <w:lvlJc w:val="left"/>
      <w:pPr>
        <w:ind w:left="1070" w:hanging="231"/>
      </w:pPr>
      <w:rPr>
        <w:rFonts w:ascii="Times New Roman" w:eastAsia="Times New Roman" w:hAnsi="Times New Roman" w:cs="Times New Roman" w:hint="default"/>
        <w:b/>
        <w:bCs/>
        <w:i w:val="0"/>
        <w:iCs w:val="0"/>
        <w:spacing w:val="-1"/>
        <w:w w:val="100"/>
        <w:sz w:val="23"/>
        <w:szCs w:val="23"/>
        <w:lang w:val="en-US" w:eastAsia="en-US" w:bidi="ar-SA"/>
      </w:rPr>
    </w:lvl>
    <w:lvl w:ilvl="2" w:tplc="6BD2EA62">
      <w:numFmt w:val="bullet"/>
      <w:lvlText w:val="►"/>
      <w:lvlJc w:val="left"/>
      <w:pPr>
        <w:ind w:left="1560" w:hanging="360"/>
      </w:pPr>
      <w:rPr>
        <w:rFonts w:ascii="Arial" w:eastAsia="Arial" w:hAnsi="Arial" w:cs="Arial" w:hint="default"/>
        <w:b w:val="0"/>
        <w:bCs w:val="0"/>
        <w:i w:val="0"/>
        <w:iCs w:val="0"/>
        <w:spacing w:val="0"/>
        <w:w w:val="80"/>
        <w:sz w:val="23"/>
        <w:szCs w:val="23"/>
        <w:lang w:val="en-US" w:eastAsia="en-US" w:bidi="ar-SA"/>
      </w:rPr>
    </w:lvl>
    <w:lvl w:ilvl="3" w:tplc="5DE21188">
      <w:numFmt w:val="bullet"/>
      <w:lvlText w:val="•"/>
      <w:lvlJc w:val="left"/>
      <w:pPr>
        <w:ind w:left="1560" w:hanging="360"/>
      </w:pPr>
      <w:rPr>
        <w:rFonts w:hint="default"/>
        <w:lang w:val="en-US" w:eastAsia="en-US" w:bidi="ar-SA"/>
      </w:rPr>
    </w:lvl>
    <w:lvl w:ilvl="4" w:tplc="D246773C">
      <w:numFmt w:val="bullet"/>
      <w:lvlText w:val="•"/>
      <w:lvlJc w:val="left"/>
      <w:pPr>
        <w:ind w:left="2708" w:hanging="360"/>
      </w:pPr>
      <w:rPr>
        <w:rFonts w:hint="default"/>
        <w:lang w:val="en-US" w:eastAsia="en-US" w:bidi="ar-SA"/>
      </w:rPr>
    </w:lvl>
    <w:lvl w:ilvl="5" w:tplc="D256DBD8">
      <w:numFmt w:val="bullet"/>
      <w:lvlText w:val="•"/>
      <w:lvlJc w:val="left"/>
      <w:pPr>
        <w:ind w:left="3857" w:hanging="360"/>
      </w:pPr>
      <w:rPr>
        <w:rFonts w:hint="default"/>
        <w:lang w:val="en-US" w:eastAsia="en-US" w:bidi="ar-SA"/>
      </w:rPr>
    </w:lvl>
    <w:lvl w:ilvl="6" w:tplc="AE521500">
      <w:numFmt w:val="bullet"/>
      <w:lvlText w:val="•"/>
      <w:lvlJc w:val="left"/>
      <w:pPr>
        <w:ind w:left="5005" w:hanging="360"/>
      </w:pPr>
      <w:rPr>
        <w:rFonts w:hint="default"/>
        <w:lang w:val="en-US" w:eastAsia="en-US" w:bidi="ar-SA"/>
      </w:rPr>
    </w:lvl>
    <w:lvl w:ilvl="7" w:tplc="1DD60ABC">
      <w:numFmt w:val="bullet"/>
      <w:lvlText w:val="•"/>
      <w:lvlJc w:val="left"/>
      <w:pPr>
        <w:ind w:left="6154" w:hanging="360"/>
      </w:pPr>
      <w:rPr>
        <w:rFonts w:hint="default"/>
        <w:lang w:val="en-US" w:eastAsia="en-US" w:bidi="ar-SA"/>
      </w:rPr>
    </w:lvl>
    <w:lvl w:ilvl="8" w:tplc="3FC6E3DA">
      <w:numFmt w:val="bullet"/>
      <w:lvlText w:val="•"/>
      <w:lvlJc w:val="left"/>
      <w:pPr>
        <w:ind w:left="7302" w:hanging="360"/>
      </w:pPr>
      <w:rPr>
        <w:rFonts w:hint="default"/>
        <w:lang w:val="en-US" w:eastAsia="en-US" w:bidi="ar-SA"/>
      </w:rPr>
    </w:lvl>
  </w:abstractNum>
  <w:abstractNum w:abstractNumId="2" w15:restartNumberingAfterBreak="0">
    <w:nsid w:val="24050C1A"/>
    <w:multiLevelType w:val="hybridMultilevel"/>
    <w:tmpl w:val="0AA82F76"/>
    <w:lvl w:ilvl="0" w:tplc="4AF069B8">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3"/>
        <w:szCs w:val="23"/>
        <w:lang w:val="en-US" w:eastAsia="en-US" w:bidi="ar-SA"/>
      </w:rPr>
    </w:lvl>
    <w:lvl w:ilvl="1" w:tplc="14F0BB4E">
      <w:numFmt w:val="bullet"/>
      <w:lvlText w:val="•"/>
      <w:lvlJc w:val="left"/>
      <w:pPr>
        <w:ind w:left="1716" w:hanging="360"/>
      </w:pPr>
      <w:rPr>
        <w:rFonts w:hint="default"/>
        <w:lang w:val="en-US" w:eastAsia="en-US" w:bidi="ar-SA"/>
      </w:rPr>
    </w:lvl>
    <w:lvl w:ilvl="2" w:tplc="35BA8F9A">
      <w:numFmt w:val="bullet"/>
      <w:lvlText w:val="•"/>
      <w:lvlJc w:val="left"/>
      <w:pPr>
        <w:ind w:left="2592" w:hanging="360"/>
      </w:pPr>
      <w:rPr>
        <w:rFonts w:hint="default"/>
        <w:lang w:val="en-US" w:eastAsia="en-US" w:bidi="ar-SA"/>
      </w:rPr>
    </w:lvl>
    <w:lvl w:ilvl="3" w:tplc="8526755A">
      <w:numFmt w:val="bullet"/>
      <w:lvlText w:val="•"/>
      <w:lvlJc w:val="left"/>
      <w:pPr>
        <w:ind w:left="3468" w:hanging="360"/>
      </w:pPr>
      <w:rPr>
        <w:rFonts w:hint="default"/>
        <w:lang w:val="en-US" w:eastAsia="en-US" w:bidi="ar-SA"/>
      </w:rPr>
    </w:lvl>
    <w:lvl w:ilvl="4" w:tplc="96EEBD12">
      <w:numFmt w:val="bullet"/>
      <w:lvlText w:val="•"/>
      <w:lvlJc w:val="left"/>
      <w:pPr>
        <w:ind w:left="4344" w:hanging="360"/>
      </w:pPr>
      <w:rPr>
        <w:rFonts w:hint="default"/>
        <w:lang w:val="en-US" w:eastAsia="en-US" w:bidi="ar-SA"/>
      </w:rPr>
    </w:lvl>
    <w:lvl w:ilvl="5" w:tplc="F7D67B8E">
      <w:numFmt w:val="bullet"/>
      <w:lvlText w:val="•"/>
      <w:lvlJc w:val="left"/>
      <w:pPr>
        <w:ind w:left="5220" w:hanging="360"/>
      </w:pPr>
      <w:rPr>
        <w:rFonts w:hint="default"/>
        <w:lang w:val="en-US" w:eastAsia="en-US" w:bidi="ar-SA"/>
      </w:rPr>
    </w:lvl>
    <w:lvl w:ilvl="6" w:tplc="71EE4026">
      <w:numFmt w:val="bullet"/>
      <w:lvlText w:val="•"/>
      <w:lvlJc w:val="left"/>
      <w:pPr>
        <w:ind w:left="6096" w:hanging="360"/>
      </w:pPr>
      <w:rPr>
        <w:rFonts w:hint="default"/>
        <w:lang w:val="en-US" w:eastAsia="en-US" w:bidi="ar-SA"/>
      </w:rPr>
    </w:lvl>
    <w:lvl w:ilvl="7" w:tplc="6218B058">
      <w:numFmt w:val="bullet"/>
      <w:lvlText w:val="•"/>
      <w:lvlJc w:val="left"/>
      <w:pPr>
        <w:ind w:left="6972" w:hanging="360"/>
      </w:pPr>
      <w:rPr>
        <w:rFonts w:hint="default"/>
        <w:lang w:val="en-US" w:eastAsia="en-US" w:bidi="ar-SA"/>
      </w:rPr>
    </w:lvl>
    <w:lvl w:ilvl="8" w:tplc="A5E847CE">
      <w:numFmt w:val="bullet"/>
      <w:lvlText w:val="•"/>
      <w:lvlJc w:val="left"/>
      <w:pPr>
        <w:ind w:left="7848" w:hanging="360"/>
      </w:pPr>
      <w:rPr>
        <w:rFonts w:hint="default"/>
        <w:lang w:val="en-US" w:eastAsia="en-US" w:bidi="ar-SA"/>
      </w:rPr>
    </w:lvl>
  </w:abstractNum>
  <w:abstractNum w:abstractNumId="3" w15:restartNumberingAfterBreak="0">
    <w:nsid w:val="453F435C"/>
    <w:multiLevelType w:val="hybridMultilevel"/>
    <w:tmpl w:val="A296D6A0"/>
    <w:lvl w:ilvl="0" w:tplc="04090001">
      <w:start w:val="1"/>
      <w:numFmt w:val="bullet"/>
      <w:lvlText w:val=""/>
      <w:lvlJc w:val="left"/>
      <w:pPr>
        <w:ind w:left="1161" w:hanging="360"/>
      </w:pPr>
      <w:rPr>
        <w:rFonts w:ascii="Symbol" w:hAnsi="Symbo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4" w15:restartNumberingAfterBreak="0">
    <w:nsid w:val="5B3C59AD"/>
    <w:multiLevelType w:val="hybridMultilevel"/>
    <w:tmpl w:val="19320320"/>
    <w:lvl w:ilvl="0" w:tplc="B9EC2D6E">
      <w:numFmt w:val="bullet"/>
      <w:lvlText w:val="-"/>
      <w:lvlJc w:val="left"/>
      <w:pPr>
        <w:ind w:left="1491" w:hanging="360"/>
      </w:pPr>
      <w:rPr>
        <w:rFonts w:ascii="Times New Roman" w:eastAsia="Times New Roman" w:hAnsi="Times New Roman" w:cs="Times New Roman"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num w:numId="1" w16cid:durableId="1667511704">
    <w:abstractNumId w:val="0"/>
  </w:num>
  <w:num w:numId="2" w16cid:durableId="1789857973">
    <w:abstractNumId w:val="1"/>
  </w:num>
  <w:num w:numId="3" w16cid:durableId="1916012626">
    <w:abstractNumId w:val="2"/>
  </w:num>
  <w:num w:numId="4" w16cid:durableId="820922604">
    <w:abstractNumId w:val="3"/>
  </w:num>
  <w:num w:numId="5" w16cid:durableId="398787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C9"/>
    <w:rsid w:val="000061DA"/>
    <w:rsid w:val="00013774"/>
    <w:rsid w:val="000138C4"/>
    <w:rsid w:val="00013CF2"/>
    <w:rsid w:val="00016AD1"/>
    <w:rsid w:val="00022EBA"/>
    <w:rsid w:val="0004016C"/>
    <w:rsid w:val="00055EA6"/>
    <w:rsid w:val="000603A6"/>
    <w:rsid w:val="000617F7"/>
    <w:rsid w:val="000653F1"/>
    <w:rsid w:val="000A2589"/>
    <w:rsid w:val="000B13CA"/>
    <w:rsid w:val="000B1CDF"/>
    <w:rsid w:val="000B4320"/>
    <w:rsid w:val="000B5AC4"/>
    <w:rsid w:val="000C1E89"/>
    <w:rsid w:val="000C50F9"/>
    <w:rsid w:val="000D6320"/>
    <w:rsid w:val="000D6809"/>
    <w:rsid w:val="000E19FE"/>
    <w:rsid w:val="000E3676"/>
    <w:rsid w:val="000E77C9"/>
    <w:rsid w:val="000F5CB2"/>
    <w:rsid w:val="00100246"/>
    <w:rsid w:val="00103DAB"/>
    <w:rsid w:val="00106351"/>
    <w:rsid w:val="00111300"/>
    <w:rsid w:val="0011167E"/>
    <w:rsid w:val="001147AF"/>
    <w:rsid w:val="001312A3"/>
    <w:rsid w:val="001313BA"/>
    <w:rsid w:val="001410D1"/>
    <w:rsid w:val="0015291A"/>
    <w:rsid w:val="00161630"/>
    <w:rsid w:val="0017476A"/>
    <w:rsid w:val="00174FB5"/>
    <w:rsid w:val="001759E4"/>
    <w:rsid w:val="001A08EF"/>
    <w:rsid w:val="001A3D32"/>
    <w:rsid w:val="001C4920"/>
    <w:rsid w:val="001C5B60"/>
    <w:rsid w:val="001E7991"/>
    <w:rsid w:val="001F79D9"/>
    <w:rsid w:val="00205F63"/>
    <w:rsid w:val="002101FD"/>
    <w:rsid w:val="00232EDD"/>
    <w:rsid w:val="00234CB6"/>
    <w:rsid w:val="00237489"/>
    <w:rsid w:val="00242837"/>
    <w:rsid w:val="00244030"/>
    <w:rsid w:val="00245008"/>
    <w:rsid w:val="00246755"/>
    <w:rsid w:val="00250666"/>
    <w:rsid w:val="00260AFB"/>
    <w:rsid w:val="002619DE"/>
    <w:rsid w:val="00275C6A"/>
    <w:rsid w:val="00281089"/>
    <w:rsid w:val="00282050"/>
    <w:rsid w:val="002876C2"/>
    <w:rsid w:val="002A7D12"/>
    <w:rsid w:val="002A7FE0"/>
    <w:rsid w:val="002B4AAC"/>
    <w:rsid w:val="002C21B6"/>
    <w:rsid w:val="002D3DEF"/>
    <w:rsid w:val="002F1CE6"/>
    <w:rsid w:val="00303405"/>
    <w:rsid w:val="003067A7"/>
    <w:rsid w:val="00322AD2"/>
    <w:rsid w:val="003230A7"/>
    <w:rsid w:val="00331C3A"/>
    <w:rsid w:val="00337201"/>
    <w:rsid w:val="00337B6C"/>
    <w:rsid w:val="003468D6"/>
    <w:rsid w:val="00357987"/>
    <w:rsid w:val="00367256"/>
    <w:rsid w:val="003767CC"/>
    <w:rsid w:val="00396E49"/>
    <w:rsid w:val="003A3BD2"/>
    <w:rsid w:val="003A4E89"/>
    <w:rsid w:val="003B06A9"/>
    <w:rsid w:val="003B06FC"/>
    <w:rsid w:val="003C3AFB"/>
    <w:rsid w:val="003D63E0"/>
    <w:rsid w:val="003F46DF"/>
    <w:rsid w:val="00407D0C"/>
    <w:rsid w:val="004105C8"/>
    <w:rsid w:val="00412699"/>
    <w:rsid w:val="0042166E"/>
    <w:rsid w:val="004245CA"/>
    <w:rsid w:val="00426DAA"/>
    <w:rsid w:val="004271B7"/>
    <w:rsid w:val="004310BD"/>
    <w:rsid w:val="00436B6F"/>
    <w:rsid w:val="00442B95"/>
    <w:rsid w:val="00455C92"/>
    <w:rsid w:val="00457F6B"/>
    <w:rsid w:val="00464EE1"/>
    <w:rsid w:val="00477DEC"/>
    <w:rsid w:val="0048136B"/>
    <w:rsid w:val="004823C4"/>
    <w:rsid w:val="00494094"/>
    <w:rsid w:val="00494E4F"/>
    <w:rsid w:val="004B245B"/>
    <w:rsid w:val="004B4AD1"/>
    <w:rsid w:val="004C38AF"/>
    <w:rsid w:val="004C7436"/>
    <w:rsid w:val="004D3AB5"/>
    <w:rsid w:val="004F2947"/>
    <w:rsid w:val="005006F9"/>
    <w:rsid w:val="0050112E"/>
    <w:rsid w:val="00501ECE"/>
    <w:rsid w:val="00520F7E"/>
    <w:rsid w:val="00523FDE"/>
    <w:rsid w:val="00531B2A"/>
    <w:rsid w:val="00561CBD"/>
    <w:rsid w:val="005622C9"/>
    <w:rsid w:val="00580AE6"/>
    <w:rsid w:val="005810F8"/>
    <w:rsid w:val="0058407A"/>
    <w:rsid w:val="0058465A"/>
    <w:rsid w:val="005B2B05"/>
    <w:rsid w:val="005C11E9"/>
    <w:rsid w:val="005D1985"/>
    <w:rsid w:val="005E14B0"/>
    <w:rsid w:val="005E1A79"/>
    <w:rsid w:val="005E2BB4"/>
    <w:rsid w:val="00611992"/>
    <w:rsid w:val="00622F61"/>
    <w:rsid w:val="00642684"/>
    <w:rsid w:val="00642B44"/>
    <w:rsid w:val="0065489A"/>
    <w:rsid w:val="00670A8F"/>
    <w:rsid w:val="0068209F"/>
    <w:rsid w:val="00683118"/>
    <w:rsid w:val="00685939"/>
    <w:rsid w:val="006B7492"/>
    <w:rsid w:val="006C3DFF"/>
    <w:rsid w:val="006E7128"/>
    <w:rsid w:val="006F0937"/>
    <w:rsid w:val="006F36D2"/>
    <w:rsid w:val="00711451"/>
    <w:rsid w:val="0072165E"/>
    <w:rsid w:val="00726434"/>
    <w:rsid w:val="00730647"/>
    <w:rsid w:val="007338CF"/>
    <w:rsid w:val="00746E61"/>
    <w:rsid w:val="00753F7A"/>
    <w:rsid w:val="00760686"/>
    <w:rsid w:val="00765670"/>
    <w:rsid w:val="0077366A"/>
    <w:rsid w:val="00773A76"/>
    <w:rsid w:val="007A1AB7"/>
    <w:rsid w:val="007A4ED0"/>
    <w:rsid w:val="007B4D1F"/>
    <w:rsid w:val="007C4BF3"/>
    <w:rsid w:val="007C672A"/>
    <w:rsid w:val="007D22FB"/>
    <w:rsid w:val="007D394B"/>
    <w:rsid w:val="007D6C37"/>
    <w:rsid w:val="007F0286"/>
    <w:rsid w:val="007F56E8"/>
    <w:rsid w:val="008067EC"/>
    <w:rsid w:val="00810D8F"/>
    <w:rsid w:val="0081464E"/>
    <w:rsid w:val="008271E2"/>
    <w:rsid w:val="008308BD"/>
    <w:rsid w:val="00840229"/>
    <w:rsid w:val="008546B5"/>
    <w:rsid w:val="008558DA"/>
    <w:rsid w:val="00861271"/>
    <w:rsid w:val="00861C35"/>
    <w:rsid w:val="00873375"/>
    <w:rsid w:val="008809F0"/>
    <w:rsid w:val="008938BB"/>
    <w:rsid w:val="008A3C7F"/>
    <w:rsid w:val="008B09EB"/>
    <w:rsid w:val="008B2A37"/>
    <w:rsid w:val="008E0074"/>
    <w:rsid w:val="008E143E"/>
    <w:rsid w:val="008E18CD"/>
    <w:rsid w:val="009001DB"/>
    <w:rsid w:val="00906203"/>
    <w:rsid w:val="00910F6C"/>
    <w:rsid w:val="00911578"/>
    <w:rsid w:val="00915B3C"/>
    <w:rsid w:val="00915F35"/>
    <w:rsid w:val="0091702C"/>
    <w:rsid w:val="00917B29"/>
    <w:rsid w:val="009265C3"/>
    <w:rsid w:val="00941887"/>
    <w:rsid w:val="00942E11"/>
    <w:rsid w:val="009571FF"/>
    <w:rsid w:val="009574C7"/>
    <w:rsid w:val="00961996"/>
    <w:rsid w:val="0097615F"/>
    <w:rsid w:val="00991FA5"/>
    <w:rsid w:val="009A4C93"/>
    <w:rsid w:val="009B1F15"/>
    <w:rsid w:val="009B5ED2"/>
    <w:rsid w:val="009C2FA1"/>
    <w:rsid w:val="009C2FEF"/>
    <w:rsid w:val="009E3EA9"/>
    <w:rsid w:val="00A01C9C"/>
    <w:rsid w:val="00A01E32"/>
    <w:rsid w:val="00A110B7"/>
    <w:rsid w:val="00A32441"/>
    <w:rsid w:val="00A342A5"/>
    <w:rsid w:val="00A375C1"/>
    <w:rsid w:val="00A40DB3"/>
    <w:rsid w:val="00A45016"/>
    <w:rsid w:val="00A45FC5"/>
    <w:rsid w:val="00A479E4"/>
    <w:rsid w:val="00A56413"/>
    <w:rsid w:val="00A662AD"/>
    <w:rsid w:val="00A90F79"/>
    <w:rsid w:val="00A919A2"/>
    <w:rsid w:val="00AA7422"/>
    <w:rsid w:val="00AB1CA9"/>
    <w:rsid w:val="00AC388E"/>
    <w:rsid w:val="00AC623D"/>
    <w:rsid w:val="00AE41FB"/>
    <w:rsid w:val="00AF1E01"/>
    <w:rsid w:val="00B01445"/>
    <w:rsid w:val="00B0465D"/>
    <w:rsid w:val="00B07A7D"/>
    <w:rsid w:val="00B16A2B"/>
    <w:rsid w:val="00B1771E"/>
    <w:rsid w:val="00B17ECF"/>
    <w:rsid w:val="00B203A2"/>
    <w:rsid w:val="00B22468"/>
    <w:rsid w:val="00B229C0"/>
    <w:rsid w:val="00B25806"/>
    <w:rsid w:val="00B315BA"/>
    <w:rsid w:val="00B36004"/>
    <w:rsid w:val="00B36C9A"/>
    <w:rsid w:val="00B404CD"/>
    <w:rsid w:val="00B44000"/>
    <w:rsid w:val="00B44D9E"/>
    <w:rsid w:val="00B516A6"/>
    <w:rsid w:val="00B7727A"/>
    <w:rsid w:val="00B81A0F"/>
    <w:rsid w:val="00B93428"/>
    <w:rsid w:val="00BA3F53"/>
    <w:rsid w:val="00BB2676"/>
    <w:rsid w:val="00BB695E"/>
    <w:rsid w:val="00BC532A"/>
    <w:rsid w:val="00BE114F"/>
    <w:rsid w:val="00BE6E0E"/>
    <w:rsid w:val="00BF6A2F"/>
    <w:rsid w:val="00BF73EE"/>
    <w:rsid w:val="00C01C35"/>
    <w:rsid w:val="00C0414B"/>
    <w:rsid w:val="00C04ECC"/>
    <w:rsid w:val="00C15A84"/>
    <w:rsid w:val="00C15EE1"/>
    <w:rsid w:val="00C169ED"/>
    <w:rsid w:val="00C20477"/>
    <w:rsid w:val="00C21F20"/>
    <w:rsid w:val="00C30AFB"/>
    <w:rsid w:val="00C35C4D"/>
    <w:rsid w:val="00C3747E"/>
    <w:rsid w:val="00C453AF"/>
    <w:rsid w:val="00C45573"/>
    <w:rsid w:val="00C85E10"/>
    <w:rsid w:val="00C87E19"/>
    <w:rsid w:val="00C9268E"/>
    <w:rsid w:val="00CA6520"/>
    <w:rsid w:val="00CC03D7"/>
    <w:rsid w:val="00CC45D6"/>
    <w:rsid w:val="00CC5CC0"/>
    <w:rsid w:val="00CD2C71"/>
    <w:rsid w:val="00CD4B93"/>
    <w:rsid w:val="00CD78AE"/>
    <w:rsid w:val="00CE0121"/>
    <w:rsid w:val="00CE023F"/>
    <w:rsid w:val="00CE1349"/>
    <w:rsid w:val="00D4075F"/>
    <w:rsid w:val="00D44304"/>
    <w:rsid w:val="00D45E99"/>
    <w:rsid w:val="00D57A57"/>
    <w:rsid w:val="00D641DD"/>
    <w:rsid w:val="00D80FC4"/>
    <w:rsid w:val="00DA1C79"/>
    <w:rsid w:val="00DB6567"/>
    <w:rsid w:val="00DD0E92"/>
    <w:rsid w:val="00DD6B5C"/>
    <w:rsid w:val="00DE286A"/>
    <w:rsid w:val="00DE4C57"/>
    <w:rsid w:val="00DE65A8"/>
    <w:rsid w:val="00DF487A"/>
    <w:rsid w:val="00E00EA8"/>
    <w:rsid w:val="00E01220"/>
    <w:rsid w:val="00E01903"/>
    <w:rsid w:val="00E04B7D"/>
    <w:rsid w:val="00E10D4B"/>
    <w:rsid w:val="00E15499"/>
    <w:rsid w:val="00E16134"/>
    <w:rsid w:val="00E1631F"/>
    <w:rsid w:val="00E24D74"/>
    <w:rsid w:val="00E312EC"/>
    <w:rsid w:val="00E43782"/>
    <w:rsid w:val="00E539FF"/>
    <w:rsid w:val="00E63BD5"/>
    <w:rsid w:val="00E65C24"/>
    <w:rsid w:val="00E71FF7"/>
    <w:rsid w:val="00E83F18"/>
    <w:rsid w:val="00E84BB4"/>
    <w:rsid w:val="00E94453"/>
    <w:rsid w:val="00EB3B28"/>
    <w:rsid w:val="00EB45C0"/>
    <w:rsid w:val="00EC5FF0"/>
    <w:rsid w:val="00ED7ADE"/>
    <w:rsid w:val="00EE5023"/>
    <w:rsid w:val="00EE57FB"/>
    <w:rsid w:val="00F15458"/>
    <w:rsid w:val="00F20FB0"/>
    <w:rsid w:val="00F21E8E"/>
    <w:rsid w:val="00F274F1"/>
    <w:rsid w:val="00F35133"/>
    <w:rsid w:val="00F375A0"/>
    <w:rsid w:val="00F46B3B"/>
    <w:rsid w:val="00F503AF"/>
    <w:rsid w:val="00F5245A"/>
    <w:rsid w:val="00F626E5"/>
    <w:rsid w:val="00F67A06"/>
    <w:rsid w:val="00F67A34"/>
    <w:rsid w:val="00F70E62"/>
    <w:rsid w:val="00F841E6"/>
    <w:rsid w:val="00F93E6E"/>
    <w:rsid w:val="00F969BA"/>
    <w:rsid w:val="00FA5892"/>
    <w:rsid w:val="00FC012B"/>
    <w:rsid w:val="00FC18D3"/>
    <w:rsid w:val="00FC558C"/>
    <w:rsid w:val="00FE739A"/>
    <w:rsid w:val="00FE75DC"/>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26FD5"/>
  <w15:docId w15:val="{782BA882-8A72-4D65-95D0-C5714391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hanging="37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147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0A8F"/>
    <w:pPr>
      <w:tabs>
        <w:tab w:val="center" w:pos="4680"/>
        <w:tab w:val="right" w:pos="9360"/>
      </w:tabs>
    </w:pPr>
  </w:style>
  <w:style w:type="character" w:customStyle="1" w:styleId="HeaderChar">
    <w:name w:val="Header Char"/>
    <w:basedOn w:val="DefaultParagraphFont"/>
    <w:link w:val="Header"/>
    <w:uiPriority w:val="99"/>
    <w:rsid w:val="00670A8F"/>
    <w:rPr>
      <w:rFonts w:ascii="Times New Roman" w:eastAsia="Times New Roman" w:hAnsi="Times New Roman" w:cs="Times New Roman"/>
    </w:rPr>
  </w:style>
  <w:style w:type="paragraph" w:styleId="Footer">
    <w:name w:val="footer"/>
    <w:basedOn w:val="Normal"/>
    <w:link w:val="FooterChar"/>
    <w:uiPriority w:val="99"/>
    <w:unhideWhenUsed/>
    <w:rsid w:val="00670A8F"/>
    <w:pPr>
      <w:tabs>
        <w:tab w:val="center" w:pos="4680"/>
        <w:tab w:val="right" w:pos="9360"/>
      </w:tabs>
    </w:pPr>
  </w:style>
  <w:style w:type="character" w:customStyle="1" w:styleId="FooterChar">
    <w:name w:val="Footer Char"/>
    <w:basedOn w:val="DefaultParagraphFont"/>
    <w:link w:val="Footer"/>
    <w:uiPriority w:val="99"/>
    <w:rsid w:val="00670A8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71FF7"/>
    <w:rPr>
      <w:rFonts w:ascii="Times New Roman" w:eastAsia="Times New Roman" w:hAnsi="Times New Roman" w:cs="Times New Roman"/>
      <w:sz w:val="23"/>
      <w:szCs w:val="23"/>
    </w:rPr>
  </w:style>
  <w:style w:type="character" w:styleId="CommentReference">
    <w:name w:val="annotation reference"/>
    <w:basedOn w:val="DefaultParagraphFont"/>
    <w:uiPriority w:val="99"/>
    <w:semiHidden/>
    <w:unhideWhenUsed/>
    <w:rsid w:val="006E7128"/>
    <w:rPr>
      <w:sz w:val="16"/>
      <w:szCs w:val="16"/>
    </w:rPr>
  </w:style>
  <w:style w:type="paragraph" w:styleId="CommentText">
    <w:name w:val="annotation text"/>
    <w:basedOn w:val="Normal"/>
    <w:link w:val="CommentTextChar"/>
    <w:uiPriority w:val="99"/>
    <w:unhideWhenUsed/>
    <w:rsid w:val="006E7128"/>
    <w:rPr>
      <w:sz w:val="20"/>
      <w:szCs w:val="20"/>
    </w:rPr>
  </w:style>
  <w:style w:type="character" w:customStyle="1" w:styleId="CommentTextChar">
    <w:name w:val="Comment Text Char"/>
    <w:basedOn w:val="DefaultParagraphFont"/>
    <w:link w:val="CommentText"/>
    <w:uiPriority w:val="99"/>
    <w:rsid w:val="006E71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128"/>
    <w:rPr>
      <w:b/>
      <w:bCs/>
    </w:rPr>
  </w:style>
  <w:style w:type="character" w:customStyle="1" w:styleId="CommentSubjectChar">
    <w:name w:val="Comment Subject Char"/>
    <w:basedOn w:val="CommentTextChar"/>
    <w:link w:val="CommentSubject"/>
    <w:uiPriority w:val="99"/>
    <w:semiHidden/>
    <w:rsid w:val="006E7128"/>
    <w:rPr>
      <w:rFonts w:ascii="Times New Roman" w:eastAsia="Times New Roman" w:hAnsi="Times New Roman" w:cs="Times New Roman"/>
      <w:b/>
      <w:bCs/>
      <w:sz w:val="20"/>
      <w:szCs w:val="20"/>
    </w:rPr>
  </w:style>
  <w:style w:type="paragraph" w:styleId="Revision">
    <w:name w:val="Revision"/>
    <w:hidden/>
    <w:uiPriority w:val="99"/>
    <w:semiHidden/>
    <w:rsid w:val="009265C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19170-3F28-43B0-8932-0956D5E9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NORTH DAKOTA – MINIMAL EFFECT EVALUATION</vt:lpstr>
    </vt:vector>
  </TitlesOfParts>
  <Company>USDA</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 MINIMAL EFFECT EVALUATION</dc:title>
  <dc:creator>USDA-MDIOL00000DG8C</dc:creator>
  <cp:lastModifiedBy>Phillippi, Matthew - FPAC-NRCS, UT</cp:lastModifiedBy>
  <cp:revision>62</cp:revision>
  <cp:lastPrinted>2023-10-10T15:25:00Z</cp:lastPrinted>
  <dcterms:created xsi:type="dcterms:W3CDTF">2023-10-18T13:37:00Z</dcterms:created>
  <dcterms:modified xsi:type="dcterms:W3CDTF">2023-10-24T21:52:00Z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2009-04-07T00:00:00Z</vt:filetime>
  </property>
  <property fmtid="{D5CDD505-2E9C-101B-9397-08002B2CF9AE}" pid="3" name="Creator">
    <vt:lpwstr>Acrobat PDFMaker 6.0 for Word</vt:lpwstr>
  </property>
  <property fmtid="{D5CDD505-2E9C-101B-9397-08002B2CF9AE}" pid="4" name="LastSaved">
    <vt:filetime>2023-09-21T00:00:00Z</vt:filetime>
  </property>
  <property fmtid="{D5CDD505-2E9C-101B-9397-08002B2CF9AE}" pid="5" name="Producer">
    <vt:lpwstr>Acrobat Distiller 6.0.1 (Windows)</vt:lpwstr>
  </property>
  <property fmtid="{D5CDD505-2E9C-101B-9397-08002B2CF9AE}" pid="6" name="SourceModified">
    <vt:lpwstr>D:20090407222914</vt:lpwstr>
  </property>
</Properties>
</file>