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82C0" w14:textId="2F9A4BC5" w:rsidR="001D5373" w:rsidRDefault="00BC25A4">
      <w:r>
        <w:t>Chair’s Corner</w:t>
      </w:r>
    </w:p>
    <w:p w14:paraId="46FEB2B5" w14:textId="7F4FBD40" w:rsidR="00C3635E" w:rsidRDefault="00BC25A4">
      <w:r>
        <w:t xml:space="preserve">Summer is here! The transition from spring to summer is not only busy with the demands of planting this year’s crops but also with </w:t>
      </w:r>
      <w:r w:rsidR="00F87DB9">
        <w:t xml:space="preserve">many </w:t>
      </w:r>
      <w:r>
        <w:t xml:space="preserve">Civil Rights </w:t>
      </w:r>
      <w:r w:rsidR="00696B00">
        <w:t>o</w:t>
      </w:r>
      <w:r>
        <w:t>bservances</w:t>
      </w:r>
      <w:r w:rsidR="00D15091">
        <w:t>.</w:t>
      </w:r>
      <w:r>
        <w:t xml:space="preserve"> </w:t>
      </w:r>
      <w:r w:rsidR="00D15091">
        <w:t xml:space="preserve">Beginning in May with </w:t>
      </w:r>
      <w:r>
        <w:t xml:space="preserve">Asian American and Pacific Islander Heritage Month and Memorial Day followed </w:t>
      </w:r>
      <w:r w:rsidR="00696B00">
        <w:t xml:space="preserve">in June </w:t>
      </w:r>
      <w:r>
        <w:t>by Pride Month</w:t>
      </w:r>
      <w:r w:rsidR="00696B00">
        <w:t xml:space="preserve"> and Juneteenth</w:t>
      </w:r>
      <w:r>
        <w:t>.</w:t>
      </w:r>
      <w:r w:rsidR="00D15091">
        <w:t xml:space="preserve"> </w:t>
      </w:r>
      <w:r w:rsidR="00D13ECA">
        <w:t>These</w:t>
      </w:r>
      <w:r w:rsidR="000D50BC">
        <w:t xml:space="preserve"> observances </w:t>
      </w:r>
      <w:r w:rsidR="00D13ECA">
        <w:t xml:space="preserve">act as </w:t>
      </w:r>
      <w:r w:rsidR="000D50BC">
        <w:t xml:space="preserve">important </w:t>
      </w:r>
      <w:r w:rsidR="00CB72B5">
        <w:t>reminders</w:t>
      </w:r>
      <w:r w:rsidR="000D50BC">
        <w:t xml:space="preserve"> for us to take a moment to </w:t>
      </w:r>
      <w:r w:rsidR="00CB72B5">
        <w:t>appreciate</w:t>
      </w:r>
      <w:r w:rsidR="005B57EF">
        <w:t xml:space="preserve"> those who have sacrificed to </w:t>
      </w:r>
      <w:r w:rsidR="00E23965">
        <w:t xml:space="preserve">improve our daily </w:t>
      </w:r>
      <w:r w:rsidR="003C238F">
        <w:t>lives and</w:t>
      </w:r>
      <w:r w:rsidR="00E23965">
        <w:t xml:space="preserve"> celebrate </w:t>
      </w:r>
      <w:r w:rsidR="00160338">
        <w:t>the</w:t>
      </w:r>
      <w:r w:rsidR="003C238F">
        <w:t>ir</w:t>
      </w:r>
      <w:r w:rsidR="00160338">
        <w:t xml:space="preserve"> achievements</w:t>
      </w:r>
      <w:r w:rsidR="003C238F">
        <w:t>.</w:t>
      </w:r>
      <w:r w:rsidR="000C4504">
        <w:t xml:space="preserve"> </w:t>
      </w:r>
      <w:r w:rsidR="0076541E">
        <w:t xml:space="preserve">Additionally, they </w:t>
      </w:r>
      <w:r w:rsidR="005240C1">
        <w:t xml:space="preserve">provide us with the opportunity to </w:t>
      </w:r>
      <w:r w:rsidR="00890922">
        <w:t xml:space="preserve">learn </w:t>
      </w:r>
      <w:r w:rsidR="005240C1">
        <w:t xml:space="preserve">about </w:t>
      </w:r>
      <w:r w:rsidR="001F4A92">
        <w:t xml:space="preserve">our past and hopefully take away lessons gained by those who came before us, </w:t>
      </w:r>
      <w:r w:rsidR="00D510A9">
        <w:t xml:space="preserve">or </w:t>
      </w:r>
      <w:r w:rsidR="00080C5F">
        <w:t xml:space="preserve">as </w:t>
      </w:r>
      <w:r w:rsidR="00AC7C72">
        <w:t xml:space="preserve">Maya Angelou </w:t>
      </w:r>
      <w:r w:rsidR="00080C5F">
        <w:t xml:space="preserve">said </w:t>
      </w:r>
      <w:r w:rsidR="00AC7C72">
        <w:t>far</w:t>
      </w:r>
      <w:r w:rsidR="00D510A9">
        <w:t xml:space="preserve"> more eloquent</w:t>
      </w:r>
      <w:r w:rsidR="00AC7C72">
        <w:t>ly,</w:t>
      </w:r>
      <w:r w:rsidR="00D510A9">
        <w:t xml:space="preserve"> </w:t>
      </w:r>
      <w:r w:rsidR="00AC7C72">
        <w:t>“history, despite its wrenching pain, cannot be unlived, but if faced with courage, need not be lived again.”</w:t>
      </w:r>
      <w:r w:rsidR="00D510A9">
        <w:t xml:space="preserve"> </w:t>
      </w:r>
    </w:p>
    <w:p w14:paraId="3793BDF6" w14:textId="1651E158" w:rsidR="00C3635E" w:rsidRDefault="00CD07CC">
      <w:r>
        <w:t>This past quarter, t</w:t>
      </w:r>
      <w:r w:rsidR="0015701E">
        <w:t xml:space="preserve">he Civil Rights Advisory Committee (CRAC) has been </w:t>
      </w:r>
      <w:r w:rsidR="002327F1">
        <w:t xml:space="preserve">busy with several activities including </w:t>
      </w:r>
      <w:r w:rsidR="00E91801">
        <w:t>participating in the Field Office Civil Rights reviews, developing a Welcom</w:t>
      </w:r>
      <w:r w:rsidR="009E1338">
        <w:t>e</w:t>
      </w:r>
      <w:r w:rsidR="00E91801">
        <w:t xml:space="preserve"> Committee for employees new to TN NRCS,</w:t>
      </w:r>
      <w:r w:rsidR="002327F1">
        <w:t xml:space="preserve"> </w:t>
      </w:r>
      <w:r w:rsidR="00A045CB">
        <w:t xml:space="preserve">and </w:t>
      </w:r>
      <w:r w:rsidR="00212CBD">
        <w:t xml:space="preserve">gathering </w:t>
      </w:r>
      <w:r w:rsidR="00A60207">
        <w:t>insights</w:t>
      </w:r>
      <w:r w:rsidR="00212CBD">
        <w:t xml:space="preserve"> from Field Offices with high Historically Underserved customer program participation</w:t>
      </w:r>
      <w:r w:rsidR="00A045CB">
        <w:t>. Going forward we will be working on developing a structure to provide regular state-wide Civil Rights Trainings</w:t>
      </w:r>
      <w:r w:rsidR="005504E3">
        <w:t xml:space="preserve"> and </w:t>
      </w:r>
      <w:r w:rsidR="00963A9F">
        <w:t xml:space="preserve">a process to </w:t>
      </w:r>
      <w:r w:rsidR="003E1B56">
        <w:t xml:space="preserve">update the Photo Directory </w:t>
      </w:r>
      <w:r w:rsidR="009F47B8">
        <w:t xml:space="preserve">regularly </w:t>
      </w:r>
      <w:r w:rsidR="003E1B56">
        <w:t>and make it more easily available to all employees</w:t>
      </w:r>
      <w:r w:rsidR="005504E3">
        <w:t>.</w:t>
      </w:r>
      <w:r w:rsidR="006F46AC">
        <w:t xml:space="preserve"> </w:t>
      </w:r>
      <w:r>
        <w:t>We were extremely luck</w:t>
      </w:r>
      <w:r w:rsidR="001319F8">
        <w:t xml:space="preserve">y to have NRCS Chief, Terry Crosby, address us </w:t>
      </w:r>
      <w:r w:rsidR="001E6ED0">
        <w:t xml:space="preserve">at our last CRAC meeting which was held </w:t>
      </w:r>
      <w:r w:rsidR="001319F8">
        <w:t>during his visit to TN</w:t>
      </w:r>
      <w:r w:rsidR="001E6ED0">
        <w:t>.</w:t>
      </w:r>
      <w:r w:rsidR="007021DD">
        <w:t xml:space="preserve"> He </w:t>
      </w:r>
      <w:r w:rsidR="00F34779">
        <w:t xml:space="preserve">mentioned how important </w:t>
      </w:r>
      <w:r w:rsidR="002A3996">
        <w:t xml:space="preserve">the </w:t>
      </w:r>
      <w:r w:rsidR="00F34779">
        <w:t xml:space="preserve">work of </w:t>
      </w:r>
      <w:r w:rsidR="00A60207">
        <w:t>a</w:t>
      </w:r>
      <w:r w:rsidR="003B3648">
        <w:t xml:space="preserve"> CRAC is </w:t>
      </w:r>
      <w:r w:rsidR="002A3996">
        <w:t xml:space="preserve">to </w:t>
      </w:r>
      <w:r w:rsidR="001E6ED0">
        <w:t>ensure</w:t>
      </w:r>
      <w:r w:rsidR="002A3996">
        <w:t xml:space="preserve"> that we not only have a diverse workforce but also a talented one</w:t>
      </w:r>
      <w:r w:rsidR="00225BA7">
        <w:t xml:space="preserve">. </w:t>
      </w:r>
      <w:r w:rsidR="00916451">
        <w:t xml:space="preserve">We greatly appreciated him taking the time to speak to us. </w:t>
      </w:r>
      <w:r w:rsidR="00F34779">
        <w:t xml:space="preserve"> </w:t>
      </w:r>
    </w:p>
    <w:p w14:paraId="2B36EA00" w14:textId="7C6BBD65" w:rsidR="00785F16" w:rsidRDefault="00861D7F">
      <w:r>
        <w:t xml:space="preserve">The CRAC wants to hear from you! Please let us know if </w:t>
      </w:r>
      <w:r w:rsidR="00E31C44">
        <w:t>there are</w:t>
      </w:r>
      <w:r>
        <w:t xml:space="preserve"> any </w:t>
      </w:r>
      <w:r w:rsidR="00633E01">
        <w:t>topics,</w:t>
      </w:r>
      <w:r>
        <w:t xml:space="preserve"> you’d like</w:t>
      </w:r>
      <w:r w:rsidR="003D679A">
        <w:t xml:space="preserve"> more training</w:t>
      </w:r>
      <w:r w:rsidR="005C06F7">
        <w:t xml:space="preserve"> on, or if you have</w:t>
      </w:r>
      <w:r w:rsidR="00E31C44">
        <w:t xml:space="preserve"> </w:t>
      </w:r>
      <w:r w:rsidR="004337FA">
        <w:t xml:space="preserve">any other </w:t>
      </w:r>
      <w:r w:rsidR="002D4D1B">
        <w:t xml:space="preserve">questions, comments, or </w:t>
      </w:r>
      <w:r w:rsidR="004337FA">
        <w:t>suggestions</w:t>
      </w:r>
      <w:r w:rsidR="002D4D1B">
        <w:t>.</w:t>
      </w:r>
      <w:r w:rsidR="004337FA">
        <w:t xml:space="preserve"> </w:t>
      </w:r>
      <w:r w:rsidR="002D4D1B">
        <w:t>It is our job is to advise leadership</w:t>
      </w:r>
      <w:r w:rsidR="00785F16">
        <w:t xml:space="preserve"> on</w:t>
      </w:r>
      <w:r w:rsidR="002D4D1B">
        <w:t xml:space="preserve"> </w:t>
      </w:r>
      <w:r w:rsidR="007F4045">
        <w:t xml:space="preserve">Civil Rights actions needed to </w:t>
      </w:r>
      <w:r w:rsidR="0016680B">
        <w:t xml:space="preserve">provide both equal opportunity to our employees and </w:t>
      </w:r>
      <w:r w:rsidR="00441ACF">
        <w:t xml:space="preserve">customers and to do that effectively it helps to hear </w:t>
      </w:r>
      <w:r w:rsidR="00785F16">
        <w:t>about</w:t>
      </w:r>
      <w:r w:rsidR="00875D40">
        <w:t xml:space="preserve"> </w:t>
      </w:r>
      <w:r w:rsidR="00785F16">
        <w:t>the unique e</w:t>
      </w:r>
      <w:r w:rsidR="00875D40">
        <w:t xml:space="preserve">xperiences </w:t>
      </w:r>
      <w:r w:rsidR="00785F16">
        <w:t xml:space="preserve">of our employees </w:t>
      </w:r>
      <w:r w:rsidR="00875D40">
        <w:t xml:space="preserve">across the state. </w:t>
      </w:r>
      <w:r w:rsidR="00785F16">
        <w:t xml:space="preserve">You can submit your comments HERE and they will be kept anonymous unless you choose to enter your contact information. You can also always reach out to me directly at </w:t>
      </w:r>
      <w:hyperlink r:id="rId4" w:history="1">
        <w:r w:rsidR="00785F16" w:rsidRPr="0089766E">
          <w:rPr>
            <w:rStyle w:val="Hyperlink"/>
          </w:rPr>
          <w:t>Katherine.Brewer@usda.gov</w:t>
        </w:r>
      </w:hyperlink>
      <w:r w:rsidR="00785F16">
        <w:t xml:space="preserve">. </w:t>
      </w:r>
    </w:p>
    <w:p w14:paraId="165B534F" w14:textId="087EC1F5" w:rsidR="009903AF" w:rsidRDefault="00875D40">
      <w:r>
        <w:t>We would also like to invite you to apply to be a part of the CRAC</w:t>
      </w:r>
      <w:r w:rsidR="0006120F">
        <w:t xml:space="preserve">. </w:t>
      </w:r>
      <w:r w:rsidR="007804E1">
        <w:t>We will have</w:t>
      </w:r>
      <w:r w:rsidR="004618DF">
        <w:t xml:space="preserve"> openings for FY2023 so if you are interested and want to be in the loop on those opportunities please reach out to a current member. </w:t>
      </w:r>
      <w:r w:rsidR="009660AE">
        <w:t xml:space="preserve">If you </w:t>
      </w:r>
      <w:r w:rsidR="00813B54">
        <w:t xml:space="preserve">are interested in joining the committee, or just learning more about what we do, please consider </w:t>
      </w:r>
      <w:r w:rsidR="009660AE">
        <w:t>attending one of our meetings as a guest.</w:t>
      </w:r>
    </w:p>
    <w:p w14:paraId="6BD704C6" w14:textId="13352C4C" w:rsidR="00A140C2" w:rsidRDefault="00A140C2">
      <w:r>
        <w:t xml:space="preserve">I hope you all enjoy </w:t>
      </w:r>
      <w:r w:rsidR="00BC66EA">
        <w:t>the</w:t>
      </w:r>
      <w:r>
        <w:t xml:space="preserve"> summer whether that means family vacations </w:t>
      </w:r>
      <w:r w:rsidR="008A75F7">
        <w:t xml:space="preserve">or just dodging the heat, and I hope to hear from you soon! </w:t>
      </w:r>
    </w:p>
    <w:sectPr w:rsidR="00A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4"/>
    <w:rsid w:val="0006120F"/>
    <w:rsid w:val="00080C5F"/>
    <w:rsid w:val="00094D2D"/>
    <w:rsid w:val="000C4504"/>
    <w:rsid w:val="000D50BC"/>
    <w:rsid w:val="000E6711"/>
    <w:rsid w:val="00105F53"/>
    <w:rsid w:val="001319F8"/>
    <w:rsid w:val="0015701E"/>
    <w:rsid w:val="00160338"/>
    <w:rsid w:val="0016680B"/>
    <w:rsid w:val="001E6ED0"/>
    <w:rsid w:val="001F4A92"/>
    <w:rsid w:val="00204F53"/>
    <w:rsid w:val="00212CBD"/>
    <w:rsid w:val="00225BA7"/>
    <w:rsid w:val="002327F1"/>
    <w:rsid w:val="00281514"/>
    <w:rsid w:val="00281634"/>
    <w:rsid w:val="002A3996"/>
    <w:rsid w:val="002D4D1B"/>
    <w:rsid w:val="003B3648"/>
    <w:rsid w:val="003C238F"/>
    <w:rsid w:val="003D679A"/>
    <w:rsid w:val="003E1B56"/>
    <w:rsid w:val="0040447E"/>
    <w:rsid w:val="004337FA"/>
    <w:rsid w:val="00441ACF"/>
    <w:rsid w:val="004618DF"/>
    <w:rsid w:val="0046470A"/>
    <w:rsid w:val="0049471C"/>
    <w:rsid w:val="005079F8"/>
    <w:rsid w:val="005240C1"/>
    <w:rsid w:val="005504E3"/>
    <w:rsid w:val="005B57EF"/>
    <w:rsid w:val="005C06F7"/>
    <w:rsid w:val="00633E01"/>
    <w:rsid w:val="00696B00"/>
    <w:rsid w:val="006C22DF"/>
    <w:rsid w:val="006F46AC"/>
    <w:rsid w:val="007021DD"/>
    <w:rsid w:val="0076541E"/>
    <w:rsid w:val="007804E1"/>
    <w:rsid w:val="00785F16"/>
    <w:rsid w:val="007F4045"/>
    <w:rsid w:val="00813B54"/>
    <w:rsid w:val="00835FA7"/>
    <w:rsid w:val="00861D7F"/>
    <w:rsid w:val="008676A4"/>
    <w:rsid w:val="00875D40"/>
    <w:rsid w:val="00890922"/>
    <w:rsid w:val="008A75F7"/>
    <w:rsid w:val="008C163A"/>
    <w:rsid w:val="008F5DE4"/>
    <w:rsid w:val="00916451"/>
    <w:rsid w:val="00952BCD"/>
    <w:rsid w:val="00963A9F"/>
    <w:rsid w:val="009660AE"/>
    <w:rsid w:val="009903AF"/>
    <w:rsid w:val="009E1338"/>
    <w:rsid w:val="009F47B8"/>
    <w:rsid w:val="00A045CB"/>
    <w:rsid w:val="00A140C2"/>
    <w:rsid w:val="00A60207"/>
    <w:rsid w:val="00AC5A85"/>
    <w:rsid w:val="00AC7C72"/>
    <w:rsid w:val="00BC25A4"/>
    <w:rsid w:val="00BC66EA"/>
    <w:rsid w:val="00BD2952"/>
    <w:rsid w:val="00C3635E"/>
    <w:rsid w:val="00CB72B5"/>
    <w:rsid w:val="00CC034C"/>
    <w:rsid w:val="00CC3CE2"/>
    <w:rsid w:val="00CD07CC"/>
    <w:rsid w:val="00D13ECA"/>
    <w:rsid w:val="00D15091"/>
    <w:rsid w:val="00D510A9"/>
    <w:rsid w:val="00D61373"/>
    <w:rsid w:val="00DC1C33"/>
    <w:rsid w:val="00E23965"/>
    <w:rsid w:val="00E31C44"/>
    <w:rsid w:val="00E74B4C"/>
    <w:rsid w:val="00E91801"/>
    <w:rsid w:val="00F34779"/>
    <w:rsid w:val="00F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7539"/>
  <w15:chartTrackingRefBased/>
  <w15:docId w15:val="{87246BAB-ACB9-48A7-82CF-45DA9F91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erine.Brewer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2345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Katherine - NRCS, Nashville, TN</dc:creator>
  <cp:keywords/>
  <dc:description/>
  <cp:lastModifiedBy>Daniels, Roger - FPAC-NRCS, NASHVILLE, TN</cp:lastModifiedBy>
  <cp:revision>2</cp:revision>
  <dcterms:created xsi:type="dcterms:W3CDTF">2022-06-24T15:53:00Z</dcterms:created>
  <dcterms:modified xsi:type="dcterms:W3CDTF">2022-06-24T15:53:00Z</dcterms:modified>
</cp:coreProperties>
</file>