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9C52A6" w:rsidRDefault="00DB48B4" w:rsidP="00BE55FA">
      <w:pPr>
        <w:spacing w:after="0"/>
        <w:jc w:val="center"/>
        <w:rPr>
          <w:rFonts w:ascii="Arial Black" w:hAnsi="Arial Black"/>
          <w:color w:val="C00000"/>
          <w:sz w:val="44"/>
          <w:szCs w:val="44"/>
        </w:rPr>
      </w:pPr>
      <w:r w:rsidRPr="009C52A6">
        <w:rPr>
          <w:rFonts w:ascii="Arial Black" w:hAnsi="Arial Black"/>
          <w:color w:val="C00000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9C52A6" w:rsidRDefault="00D73E30" w:rsidP="00B33F73">
      <w:pPr>
        <w:spacing w:after="0"/>
        <w:jc w:val="center"/>
        <w:rPr>
          <w:rFonts w:ascii="Bodoni MT Black" w:hAnsi="Bodoni MT Black"/>
          <w:color w:val="C00000"/>
          <w:sz w:val="48"/>
          <w:szCs w:val="48"/>
        </w:rPr>
      </w:pPr>
      <w:r w:rsidRPr="009C52A6">
        <w:rPr>
          <w:rFonts w:ascii="Bodoni MT Black" w:hAnsi="Bodoni MT Black"/>
          <w:color w:val="C00000"/>
          <w:sz w:val="48"/>
          <w:szCs w:val="48"/>
        </w:rPr>
        <w:t>ANIMALS</w:t>
      </w:r>
    </w:p>
    <w:p w:rsidR="00DB48B4" w:rsidRDefault="00DB48B4" w:rsidP="00DB48B4">
      <w:pPr>
        <w:spacing w:after="0"/>
      </w:pPr>
    </w:p>
    <w:p w:rsidR="00DB48B4" w:rsidRPr="00BE55FA" w:rsidRDefault="00B33F73" w:rsidP="00BE55FA">
      <w:pPr>
        <w:spacing w:after="0"/>
        <w:jc w:val="center"/>
        <w:rPr>
          <w:u w:val="single"/>
        </w:rPr>
      </w:pPr>
      <w:r>
        <w:rPr>
          <w:u w:val="single"/>
        </w:rPr>
        <w:t>To receive the</w:t>
      </w:r>
      <w:r w:rsidR="00D73E30">
        <w:rPr>
          <w:u w:val="single"/>
        </w:rPr>
        <w:t xml:space="preserve"> </w:t>
      </w:r>
      <w:r w:rsidR="009C52A6">
        <w:rPr>
          <w:u w:val="single"/>
        </w:rPr>
        <w:t>animals’</w:t>
      </w:r>
      <w:r w:rsidR="00D73E30">
        <w:rPr>
          <w:u w:val="single"/>
        </w:rPr>
        <w:t xml:space="preserve"> natural resource and Strix</w:t>
      </w:r>
      <w:r w:rsidR="00DB48B4" w:rsidRPr="00BE55FA">
        <w:rPr>
          <w:u w:val="single"/>
        </w:rPr>
        <w:t xml:space="preserve">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2B2E40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9C52A6">
        <w:tab/>
      </w:r>
      <w:r w:rsidR="009C52A6">
        <w:tab/>
        <w:t>At home, watch a tree for 30 minutes to see if any animals might live there.</w:t>
      </w:r>
    </w:p>
    <w:p w:rsidR="00DB48B4" w:rsidRDefault="00DB48B4" w:rsidP="00DB48B4">
      <w:pPr>
        <w:spacing w:after="0"/>
      </w:pPr>
    </w:p>
    <w:p w:rsidR="00DB48B4" w:rsidRDefault="002B2E40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A21665">
        <w:tab/>
      </w:r>
      <w:r w:rsidR="009C52A6">
        <w:tab/>
        <w:t>With an adult go outside and look for animal tracks.</w:t>
      </w:r>
    </w:p>
    <w:p w:rsidR="00DB48B4" w:rsidRDefault="002B2E40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D73E30" w:rsidP="00DB48B4">
      <w:pPr>
        <w:spacing w:after="0"/>
      </w:pPr>
      <w:r>
        <w:tab/>
      </w:r>
      <w:r>
        <w:tab/>
        <w:t>Name your three favorite animals.</w:t>
      </w:r>
    </w:p>
    <w:p w:rsidR="00DB48B4" w:rsidRDefault="00DB48B4" w:rsidP="00DB48B4">
      <w:pPr>
        <w:spacing w:after="0"/>
      </w:pPr>
    </w:p>
    <w:p w:rsidR="00DB48B4" w:rsidRDefault="002B2E40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9C52A6">
        <w:tab/>
      </w:r>
      <w:r w:rsidR="009C52A6">
        <w:tab/>
        <w:t>What kinds of animals live under the surface of the ground?</w:t>
      </w:r>
    </w:p>
    <w:p w:rsidR="00DB48B4" w:rsidRDefault="002B2E40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 xml:space="preserve">With an adult </w:t>
      </w:r>
      <w:r w:rsidR="00D73E30">
        <w:t>make a simple bird feeder that birds can use.</w:t>
      </w:r>
    </w:p>
    <w:p w:rsidR="00DB48B4" w:rsidRDefault="002B2E40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DB48B4">
      <w:pPr>
        <w:spacing w:after="0"/>
      </w:pPr>
      <w:r>
        <w:tab/>
      </w:r>
      <w:r>
        <w:tab/>
      </w:r>
      <w:r w:rsidRPr="009C52A6">
        <w:rPr>
          <w:color w:val="C00000"/>
          <w:highlight w:val="yellow"/>
        </w:rPr>
        <w:t>Class Activity</w:t>
      </w:r>
      <w:r w:rsidR="009C52A6">
        <w:t>-Go outside and identify different kinds of animal habitats.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6273" cy="1124391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73" cy="11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885" cy="1158894"/>
            <wp:effectExtent l="19050" t="0" r="6365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5" cy="1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D73E30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Strix</w:t>
      </w:r>
      <w:r w:rsidR="00B33F73">
        <w:rPr>
          <w:b/>
          <w:sz w:val="24"/>
          <w:szCs w:val="24"/>
          <w:u w:val="single"/>
        </w:rPr>
        <w:t xml:space="preserve"> </w:t>
      </w:r>
      <w:r w:rsidR="00B33F73" w:rsidRPr="006C42B5">
        <w:rPr>
          <w:b/>
          <w:sz w:val="24"/>
          <w:szCs w:val="24"/>
          <w:u w:val="single"/>
        </w:rPr>
        <w:t>says</w:t>
      </w:r>
      <w:r w:rsidR="00DB48B4" w:rsidRPr="006C42B5">
        <w:rPr>
          <w:b/>
          <w:sz w:val="24"/>
          <w:szCs w:val="24"/>
          <w:u w:val="single"/>
        </w:rPr>
        <w:t>…</w:t>
      </w:r>
    </w:p>
    <w:p w:rsidR="00DB48B4" w:rsidRDefault="00D73E30" w:rsidP="00DB48B4">
      <w:pPr>
        <w:pStyle w:val="ListParagraph"/>
        <w:numPr>
          <w:ilvl w:val="0"/>
          <w:numId w:val="1"/>
        </w:numPr>
        <w:spacing w:after="0"/>
      </w:pPr>
      <w:r>
        <w:t>496 species of my friends are listed as threatened or endangered in the U.S.</w:t>
      </w:r>
    </w:p>
    <w:p w:rsidR="00BE55FA" w:rsidRDefault="00BE55FA" w:rsidP="00BE55FA">
      <w:pPr>
        <w:spacing w:after="0"/>
      </w:pPr>
    </w:p>
    <w:p w:rsidR="00BE55FA" w:rsidRDefault="00D73E30" w:rsidP="00BE55FA">
      <w:pPr>
        <w:pStyle w:val="ListParagraph"/>
        <w:numPr>
          <w:ilvl w:val="0"/>
          <w:numId w:val="1"/>
        </w:numPr>
        <w:spacing w:after="0"/>
      </w:pPr>
      <w:r>
        <w:t>1% of the original tropical rainforest worldwide are lost each year.</w:t>
      </w:r>
    </w:p>
    <w:p w:rsidR="00BE55FA" w:rsidRDefault="00BE55FA" w:rsidP="00BE55FA">
      <w:pPr>
        <w:pStyle w:val="ListParagraph"/>
      </w:pPr>
    </w:p>
    <w:p w:rsidR="00BE55FA" w:rsidRDefault="00D73E30" w:rsidP="00BE55FA">
      <w:pPr>
        <w:pStyle w:val="ListParagraph"/>
        <w:numPr>
          <w:ilvl w:val="0"/>
          <w:numId w:val="1"/>
        </w:numPr>
        <w:spacing w:after="0"/>
      </w:pPr>
      <w:r>
        <w:t>The honeybee is the only insect that produces food eaten by humans.</w:t>
      </w:r>
    </w:p>
    <w:p w:rsidR="00B33F73" w:rsidRDefault="00B33F73" w:rsidP="00B33F73">
      <w:pPr>
        <w:pStyle w:val="ListParagraph"/>
      </w:pPr>
    </w:p>
    <w:p w:rsidR="00B33F73" w:rsidRDefault="00D73E30" w:rsidP="00BE55FA">
      <w:pPr>
        <w:pStyle w:val="ListParagraph"/>
        <w:numPr>
          <w:ilvl w:val="0"/>
          <w:numId w:val="1"/>
        </w:numPr>
        <w:spacing w:after="0"/>
      </w:pPr>
      <w:r>
        <w:t>6000 acres of open space is lost each day in the United States.</w:t>
      </w:r>
    </w:p>
    <w:p w:rsidR="00D73E30" w:rsidRDefault="00D73E30" w:rsidP="00D73E30">
      <w:pPr>
        <w:pStyle w:val="ListParagraph"/>
      </w:pP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  <w:spacing w:after="0"/>
        <w:ind w:left="2520"/>
      </w:pP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883974" cy="1203960"/>
            <wp:effectExtent l="19050" t="0" r="0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35" cy="120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F9670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67945" cy="1181100"/>
            <wp:effectExtent l="19050" t="0" r="8355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50" cy="118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2A5809"/>
    <w:rsid w:val="002B2E40"/>
    <w:rsid w:val="00342874"/>
    <w:rsid w:val="003B0190"/>
    <w:rsid w:val="00445F4C"/>
    <w:rsid w:val="00635E14"/>
    <w:rsid w:val="006C42B5"/>
    <w:rsid w:val="007A13F1"/>
    <w:rsid w:val="009C52A6"/>
    <w:rsid w:val="00A21665"/>
    <w:rsid w:val="00B33F73"/>
    <w:rsid w:val="00BE55FA"/>
    <w:rsid w:val="00C5295F"/>
    <w:rsid w:val="00CB4899"/>
    <w:rsid w:val="00D73E30"/>
    <w:rsid w:val="00DB48B4"/>
    <w:rsid w:val="00DF4B10"/>
    <w:rsid w:val="00ED088C"/>
    <w:rsid w:val="00F61EE0"/>
    <w:rsid w:val="00F9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4</cp:revision>
  <dcterms:created xsi:type="dcterms:W3CDTF">2012-05-31T16:19:00Z</dcterms:created>
  <dcterms:modified xsi:type="dcterms:W3CDTF">2012-05-31T18:33:00Z</dcterms:modified>
</cp:coreProperties>
</file>