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900"/>
        <w:gridCol w:w="3871"/>
        <w:gridCol w:w="2520"/>
      </w:tblGrid>
      <w:tr w:rsidR="00BD4866" w14:paraId="2889BC8A" w14:textId="77777777">
        <w:trPr>
          <w:trHeight w:val="690"/>
        </w:trPr>
        <w:tc>
          <w:tcPr>
            <w:tcW w:w="8911" w:type="dxa"/>
            <w:gridSpan w:val="4"/>
            <w:shd w:val="clear" w:color="auto" w:fill="C5DFB3"/>
          </w:tcPr>
          <w:p w14:paraId="331294CE" w14:textId="77777777" w:rsidR="001934E6" w:rsidRDefault="001934E6" w:rsidP="001934E6">
            <w:pPr>
              <w:pStyle w:val="TableParagraph"/>
              <w:spacing w:before="2"/>
              <w:ind w:right="102"/>
              <w:jc w:val="center"/>
              <w:rPr>
                <w:b/>
                <w:spacing w:val="-1"/>
                <w:sz w:val="36"/>
              </w:rPr>
            </w:pPr>
            <w:r>
              <w:rPr>
                <w:b/>
                <w:sz w:val="36"/>
              </w:rPr>
              <w:t>State Technical Advisory Committee (</w:t>
            </w:r>
            <w:r w:rsidR="00E4574A">
              <w:rPr>
                <w:b/>
                <w:sz w:val="36"/>
              </w:rPr>
              <w:t>STAC</w:t>
            </w:r>
            <w:r>
              <w:rPr>
                <w:b/>
                <w:sz w:val="36"/>
              </w:rPr>
              <w:t>)</w:t>
            </w:r>
            <w:r w:rsidR="00E4574A">
              <w:rPr>
                <w:b/>
                <w:spacing w:val="-1"/>
                <w:sz w:val="36"/>
              </w:rPr>
              <w:t xml:space="preserve"> </w:t>
            </w:r>
          </w:p>
          <w:p w14:paraId="7C80C3B6" w14:textId="063E9C87" w:rsidR="00BD4866" w:rsidRPr="00265C60" w:rsidRDefault="00265C60" w:rsidP="001934E6">
            <w:pPr>
              <w:pStyle w:val="TableParagraph"/>
              <w:spacing w:before="2"/>
              <w:ind w:right="102"/>
              <w:jc w:val="center"/>
              <w:rPr>
                <w:b/>
                <w:sz w:val="32"/>
                <w:szCs w:val="32"/>
              </w:rPr>
            </w:pPr>
            <w:r w:rsidRPr="00265C60">
              <w:rPr>
                <w:b/>
                <w:sz w:val="32"/>
                <w:szCs w:val="32"/>
              </w:rPr>
              <w:t>March 22,</w:t>
            </w:r>
            <w:r w:rsidRPr="00265C60">
              <w:rPr>
                <w:b/>
                <w:spacing w:val="-2"/>
                <w:sz w:val="32"/>
                <w:szCs w:val="32"/>
              </w:rPr>
              <w:t xml:space="preserve"> </w:t>
            </w:r>
            <w:r w:rsidRPr="00265C60">
              <w:rPr>
                <w:b/>
                <w:sz w:val="32"/>
                <w:szCs w:val="32"/>
              </w:rPr>
              <w:t>2021</w:t>
            </w:r>
            <w:r w:rsidR="00E4574A" w:rsidRPr="00265C60">
              <w:rPr>
                <w:b/>
                <w:sz w:val="32"/>
                <w:szCs w:val="32"/>
              </w:rPr>
              <w:t>Meeting</w:t>
            </w:r>
            <w:r w:rsidR="00E4574A" w:rsidRPr="00265C60">
              <w:rPr>
                <w:b/>
                <w:spacing w:val="-1"/>
                <w:sz w:val="32"/>
                <w:szCs w:val="32"/>
              </w:rPr>
              <w:t xml:space="preserve"> </w:t>
            </w:r>
            <w:r w:rsidR="00E4574A" w:rsidRPr="00265C60">
              <w:rPr>
                <w:b/>
                <w:sz w:val="32"/>
                <w:szCs w:val="32"/>
              </w:rPr>
              <w:t>Agenda</w:t>
            </w:r>
          </w:p>
          <w:p w14:paraId="39E63A3D" w14:textId="77777777" w:rsidR="001934E6" w:rsidRDefault="0089170B">
            <w:pPr>
              <w:pStyle w:val="TableParagraph"/>
              <w:spacing w:before="2"/>
              <w:ind w:left="1257" w:right="1212"/>
              <w:jc w:val="center"/>
              <w:rPr>
                <w:rFonts w:ascii="Segoe UI" w:hAnsi="Segoe UI" w:cs="Segoe UI"/>
                <w:color w:val="252424"/>
              </w:rPr>
            </w:pPr>
            <w:hyperlink r:id="rId5" w:tgtFrame="_blank" w:history="1">
              <w:r w:rsidR="00265C60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</w:p>
          <w:p w14:paraId="2939C6BB" w14:textId="59A21400" w:rsidR="00265C60" w:rsidRPr="001934E6" w:rsidRDefault="00265C60">
            <w:pPr>
              <w:pStyle w:val="TableParagraph"/>
              <w:spacing w:before="2"/>
              <w:ind w:left="1257" w:right="1212"/>
              <w:jc w:val="center"/>
              <w:rPr>
                <w:b/>
                <w:sz w:val="32"/>
                <w:szCs w:val="32"/>
              </w:rPr>
            </w:pPr>
          </w:p>
        </w:tc>
      </w:tr>
      <w:tr w:rsidR="00BD4866" w14:paraId="2EC0C0D4" w14:textId="77777777">
        <w:trPr>
          <w:trHeight w:val="575"/>
        </w:trPr>
        <w:tc>
          <w:tcPr>
            <w:tcW w:w="1620" w:type="dxa"/>
            <w:shd w:val="clear" w:color="auto" w:fill="C5DFB3"/>
          </w:tcPr>
          <w:p w14:paraId="4712D459" w14:textId="77777777" w:rsidR="00BD4866" w:rsidRDefault="00E4574A">
            <w:pPr>
              <w:pStyle w:val="TableParagraph"/>
              <w:spacing w:before="5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900" w:type="dxa"/>
            <w:shd w:val="clear" w:color="auto" w:fill="C5DFB3"/>
          </w:tcPr>
          <w:p w14:paraId="3869287C" w14:textId="77777777" w:rsidR="00BD4866" w:rsidRDefault="00E4574A">
            <w:pPr>
              <w:pStyle w:val="TableParagraph"/>
              <w:spacing w:before="5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Min</w:t>
            </w:r>
          </w:p>
        </w:tc>
        <w:tc>
          <w:tcPr>
            <w:tcW w:w="3871" w:type="dxa"/>
            <w:shd w:val="clear" w:color="auto" w:fill="C5DFB3"/>
          </w:tcPr>
          <w:p w14:paraId="3542E1D5" w14:textId="77777777" w:rsidR="00BD4866" w:rsidRDefault="00E4574A">
            <w:pPr>
              <w:pStyle w:val="TableParagraph"/>
              <w:spacing w:before="5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2520" w:type="dxa"/>
            <w:shd w:val="clear" w:color="auto" w:fill="C5DFB3"/>
          </w:tcPr>
          <w:p w14:paraId="61DE787A" w14:textId="77777777" w:rsidR="00BD4866" w:rsidRDefault="00E4574A">
            <w:pPr>
              <w:pStyle w:val="TableParagraph"/>
              <w:spacing w:before="59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Presenter</w:t>
            </w:r>
          </w:p>
        </w:tc>
      </w:tr>
      <w:tr w:rsidR="00BD4866" w14:paraId="27AEB479" w14:textId="77777777">
        <w:trPr>
          <w:trHeight w:val="1007"/>
        </w:trPr>
        <w:tc>
          <w:tcPr>
            <w:tcW w:w="1620" w:type="dxa"/>
          </w:tcPr>
          <w:p w14:paraId="33B25D0F" w14:textId="77777777" w:rsidR="00BD4866" w:rsidRPr="003D7140" w:rsidRDefault="00BD4866" w:rsidP="003D714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5CA8CC55" w14:textId="254BE165" w:rsidR="00BD4866" w:rsidRPr="003D7140" w:rsidRDefault="00772446" w:rsidP="003D7140">
            <w:pPr>
              <w:pStyle w:val="TableParagraph"/>
              <w:ind w:left="72"/>
              <w:rPr>
                <w:sz w:val="24"/>
                <w:szCs w:val="24"/>
              </w:rPr>
            </w:pPr>
            <w:r w:rsidRPr="003D7140">
              <w:rPr>
                <w:sz w:val="24"/>
                <w:szCs w:val="24"/>
              </w:rPr>
              <w:t>9:30</w:t>
            </w:r>
            <w:r w:rsidR="00E4574A" w:rsidRPr="003D7140">
              <w:rPr>
                <w:sz w:val="24"/>
                <w:szCs w:val="24"/>
              </w:rPr>
              <w:t>-9:</w:t>
            </w:r>
            <w:r w:rsidRPr="003D7140">
              <w:rPr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14:paraId="52B3C872" w14:textId="77777777" w:rsidR="00BD4866" w:rsidRPr="003D7140" w:rsidRDefault="00BD486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561DA903" w14:textId="77777777" w:rsidR="00BD4866" w:rsidRPr="003D7140" w:rsidRDefault="00E4574A">
            <w:pPr>
              <w:pStyle w:val="TableParagraph"/>
              <w:ind w:right="357"/>
              <w:jc w:val="right"/>
              <w:rPr>
                <w:sz w:val="24"/>
                <w:szCs w:val="24"/>
              </w:rPr>
            </w:pPr>
            <w:r w:rsidRPr="003D7140">
              <w:rPr>
                <w:sz w:val="24"/>
                <w:szCs w:val="24"/>
              </w:rPr>
              <w:t>5</w:t>
            </w:r>
          </w:p>
        </w:tc>
        <w:tc>
          <w:tcPr>
            <w:tcW w:w="3871" w:type="dxa"/>
          </w:tcPr>
          <w:p w14:paraId="4AE9ABA2" w14:textId="77777777" w:rsidR="00BD4866" w:rsidRPr="003D7140" w:rsidRDefault="00BD486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016A5400" w14:textId="77777777" w:rsidR="00BD4866" w:rsidRPr="003D7140" w:rsidRDefault="00E4574A">
            <w:pPr>
              <w:pStyle w:val="TableParagraph"/>
              <w:ind w:left="71"/>
              <w:rPr>
                <w:sz w:val="24"/>
                <w:szCs w:val="24"/>
              </w:rPr>
            </w:pPr>
            <w:r w:rsidRPr="003D7140">
              <w:rPr>
                <w:sz w:val="24"/>
                <w:szCs w:val="24"/>
              </w:rPr>
              <w:t>Intro</w:t>
            </w:r>
          </w:p>
        </w:tc>
        <w:tc>
          <w:tcPr>
            <w:tcW w:w="2520" w:type="dxa"/>
          </w:tcPr>
          <w:p w14:paraId="672537EC" w14:textId="77777777" w:rsidR="00BD4866" w:rsidRPr="003D7140" w:rsidRDefault="00BD486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19DF5438" w14:textId="77777777" w:rsidR="00BD4866" w:rsidRPr="003D7140" w:rsidRDefault="00E4574A">
            <w:pPr>
              <w:pStyle w:val="TableParagraph"/>
              <w:ind w:left="69"/>
              <w:rPr>
                <w:sz w:val="24"/>
                <w:szCs w:val="24"/>
              </w:rPr>
            </w:pPr>
            <w:r w:rsidRPr="003D7140">
              <w:rPr>
                <w:sz w:val="24"/>
                <w:szCs w:val="24"/>
              </w:rPr>
              <w:t>Ray</w:t>
            </w:r>
            <w:r w:rsidRPr="003D7140">
              <w:rPr>
                <w:spacing w:val="-1"/>
                <w:sz w:val="24"/>
                <w:szCs w:val="24"/>
              </w:rPr>
              <w:t xml:space="preserve"> </w:t>
            </w:r>
            <w:r w:rsidRPr="003D7140">
              <w:rPr>
                <w:sz w:val="24"/>
                <w:szCs w:val="24"/>
              </w:rPr>
              <w:t>Dotson</w:t>
            </w:r>
          </w:p>
        </w:tc>
      </w:tr>
      <w:tr w:rsidR="00BD4866" w14:paraId="4EBB0FBB" w14:textId="77777777">
        <w:trPr>
          <w:trHeight w:val="1010"/>
        </w:trPr>
        <w:tc>
          <w:tcPr>
            <w:tcW w:w="1620" w:type="dxa"/>
          </w:tcPr>
          <w:p w14:paraId="744E4E69" w14:textId="77777777" w:rsidR="00BD4866" w:rsidRPr="003D7140" w:rsidRDefault="00BD4866" w:rsidP="003D7140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7B2304C8" w14:textId="46FACC95" w:rsidR="00BD4866" w:rsidRPr="003D7140" w:rsidRDefault="00E4574A" w:rsidP="003D7140">
            <w:pPr>
              <w:pStyle w:val="TableParagraph"/>
              <w:ind w:left="72"/>
              <w:rPr>
                <w:sz w:val="24"/>
                <w:szCs w:val="24"/>
              </w:rPr>
            </w:pPr>
            <w:r w:rsidRPr="003D7140">
              <w:rPr>
                <w:sz w:val="24"/>
                <w:szCs w:val="24"/>
              </w:rPr>
              <w:t>9:</w:t>
            </w:r>
            <w:r w:rsidR="00772446" w:rsidRPr="003D7140">
              <w:rPr>
                <w:sz w:val="24"/>
                <w:szCs w:val="24"/>
              </w:rPr>
              <w:t>3</w:t>
            </w:r>
            <w:r w:rsidRPr="003D7140">
              <w:rPr>
                <w:sz w:val="24"/>
                <w:szCs w:val="24"/>
              </w:rPr>
              <w:t>5-9:</w:t>
            </w:r>
            <w:r w:rsidR="00772446" w:rsidRPr="003D7140">
              <w:rPr>
                <w:sz w:val="24"/>
                <w:szCs w:val="24"/>
              </w:rPr>
              <w:t>5</w:t>
            </w:r>
            <w:r w:rsidR="003D7140" w:rsidRPr="003D714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097B6991" w14:textId="77777777" w:rsidR="00BD4866" w:rsidRPr="003D7140" w:rsidRDefault="00BD486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5E8D8B5C" w14:textId="77777777" w:rsidR="00BD4866" w:rsidRPr="003D7140" w:rsidRDefault="00E4574A">
            <w:pPr>
              <w:pStyle w:val="TableParagraph"/>
              <w:ind w:right="297"/>
              <w:jc w:val="right"/>
              <w:rPr>
                <w:sz w:val="24"/>
                <w:szCs w:val="24"/>
              </w:rPr>
            </w:pPr>
            <w:r w:rsidRPr="003D7140">
              <w:rPr>
                <w:sz w:val="24"/>
                <w:szCs w:val="24"/>
              </w:rPr>
              <w:t>15</w:t>
            </w:r>
          </w:p>
        </w:tc>
        <w:tc>
          <w:tcPr>
            <w:tcW w:w="3871" w:type="dxa"/>
          </w:tcPr>
          <w:p w14:paraId="77281E49" w14:textId="77777777" w:rsidR="00BD4866" w:rsidRPr="003D7140" w:rsidRDefault="00BD486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591EDCDD" w14:textId="77777777" w:rsidR="00BD4866" w:rsidRPr="003D7140" w:rsidRDefault="00E4574A">
            <w:pPr>
              <w:pStyle w:val="TableParagraph"/>
              <w:ind w:left="71"/>
              <w:rPr>
                <w:sz w:val="24"/>
                <w:szCs w:val="24"/>
              </w:rPr>
            </w:pPr>
            <w:r w:rsidRPr="003D7140">
              <w:rPr>
                <w:sz w:val="24"/>
                <w:szCs w:val="24"/>
              </w:rPr>
              <w:t>Previous</w:t>
            </w:r>
            <w:r w:rsidRPr="003D7140">
              <w:rPr>
                <w:spacing w:val="-1"/>
                <w:sz w:val="24"/>
                <w:szCs w:val="24"/>
              </w:rPr>
              <w:t xml:space="preserve"> </w:t>
            </w:r>
            <w:r w:rsidRPr="003D7140">
              <w:rPr>
                <w:sz w:val="24"/>
                <w:szCs w:val="24"/>
              </w:rPr>
              <w:t>Meeting</w:t>
            </w:r>
            <w:r w:rsidRPr="003D7140">
              <w:rPr>
                <w:spacing w:val="-1"/>
                <w:sz w:val="24"/>
                <w:szCs w:val="24"/>
              </w:rPr>
              <w:t xml:space="preserve"> </w:t>
            </w:r>
            <w:r w:rsidRPr="003D7140">
              <w:rPr>
                <w:sz w:val="24"/>
                <w:szCs w:val="24"/>
              </w:rPr>
              <w:t>Minutes</w:t>
            </w:r>
            <w:r w:rsidRPr="003D7140">
              <w:rPr>
                <w:spacing w:val="-1"/>
                <w:sz w:val="24"/>
                <w:szCs w:val="24"/>
              </w:rPr>
              <w:t xml:space="preserve"> </w:t>
            </w:r>
            <w:r w:rsidRPr="003D7140">
              <w:rPr>
                <w:sz w:val="24"/>
                <w:szCs w:val="24"/>
              </w:rPr>
              <w:t>Review</w:t>
            </w:r>
          </w:p>
        </w:tc>
        <w:tc>
          <w:tcPr>
            <w:tcW w:w="2520" w:type="dxa"/>
          </w:tcPr>
          <w:p w14:paraId="100BFE5A" w14:textId="77777777" w:rsidR="00BD4866" w:rsidRPr="003D7140" w:rsidRDefault="00BD486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37298409" w14:textId="77777777" w:rsidR="00BD4866" w:rsidRPr="003D7140" w:rsidRDefault="00E4574A">
            <w:pPr>
              <w:pStyle w:val="TableParagraph"/>
              <w:ind w:left="69"/>
              <w:rPr>
                <w:sz w:val="24"/>
                <w:szCs w:val="24"/>
              </w:rPr>
            </w:pPr>
            <w:r w:rsidRPr="003D7140">
              <w:rPr>
                <w:sz w:val="24"/>
                <w:szCs w:val="24"/>
              </w:rPr>
              <w:t>Ray</w:t>
            </w:r>
            <w:r w:rsidRPr="003D7140">
              <w:rPr>
                <w:spacing w:val="-1"/>
                <w:sz w:val="24"/>
                <w:szCs w:val="24"/>
              </w:rPr>
              <w:t xml:space="preserve"> </w:t>
            </w:r>
            <w:r w:rsidRPr="003D7140">
              <w:rPr>
                <w:sz w:val="24"/>
                <w:szCs w:val="24"/>
              </w:rPr>
              <w:t>Dotson</w:t>
            </w:r>
          </w:p>
        </w:tc>
      </w:tr>
      <w:tr w:rsidR="00E2338C" w14:paraId="5DF1115A" w14:textId="77777777">
        <w:trPr>
          <w:trHeight w:val="1010"/>
        </w:trPr>
        <w:tc>
          <w:tcPr>
            <w:tcW w:w="1620" w:type="dxa"/>
          </w:tcPr>
          <w:p w14:paraId="34CD6397" w14:textId="77777777" w:rsidR="00E2338C" w:rsidRPr="003D7140" w:rsidRDefault="00E2338C" w:rsidP="003D7140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304B8897" w14:textId="436448F9" w:rsidR="009F773E" w:rsidRPr="003D7140" w:rsidRDefault="003D7140" w:rsidP="003D7140">
            <w:pPr>
              <w:pStyle w:val="TableParagraph"/>
              <w:spacing w:before="10"/>
              <w:ind w:left="72"/>
              <w:rPr>
                <w:sz w:val="24"/>
                <w:szCs w:val="24"/>
              </w:rPr>
            </w:pPr>
            <w:r w:rsidRPr="003D7140">
              <w:rPr>
                <w:sz w:val="24"/>
                <w:szCs w:val="24"/>
              </w:rPr>
              <w:t>9:50 – 10:05</w:t>
            </w:r>
          </w:p>
        </w:tc>
        <w:tc>
          <w:tcPr>
            <w:tcW w:w="900" w:type="dxa"/>
          </w:tcPr>
          <w:p w14:paraId="496F0334" w14:textId="77777777" w:rsidR="00E2338C" w:rsidRPr="003D7140" w:rsidRDefault="00E2338C" w:rsidP="00E2338C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14:paraId="5CC3D9ED" w14:textId="5DE1F546" w:rsidR="00E2338C" w:rsidRPr="003D7140" w:rsidRDefault="00E2338C" w:rsidP="00E2338C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 w:rsidRPr="003D7140">
              <w:rPr>
                <w:sz w:val="24"/>
                <w:szCs w:val="24"/>
              </w:rPr>
              <w:t>15</w:t>
            </w:r>
          </w:p>
        </w:tc>
        <w:tc>
          <w:tcPr>
            <w:tcW w:w="3871" w:type="dxa"/>
          </w:tcPr>
          <w:p w14:paraId="402FF96C" w14:textId="77777777" w:rsidR="00E2338C" w:rsidRPr="003D7140" w:rsidRDefault="00E2338C" w:rsidP="00E2338C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14:paraId="608C4777" w14:textId="1F33739F" w:rsidR="00E2338C" w:rsidRPr="003D7140" w:rsidRDefault="00E2338C" w:rsidP="00CA3398">
            <w:pPr>
              <w:pStyle w:val="TableParagraph"/>
              <w:spacing w:before="10"/>
              <w:ind w:left="72"/>
              <w:rPr>
                <w:sz w:val="24"/>
                <w:szCs w:val="24"/>
              </w:rPr>
            </w:pPr>
            <w:r w:rsidRPr="003D7140">
              <w:rPr>
                <w:sz w:val="24"/>
                <w:szCs w:val="24"/>
              </w:rPr>
              <w:t>Previous Meeting Action Items</w:t>
            </w:r>
          </w:p>
        </w:tc>
        <w:tc>
          <w:tcPr>
            <w:tcW w:w="2520" w:type="dxa"/>
          </w:tcPr>
          <w:p w14:paraId="2C1E86EB" w14:textId="77777777" w:rsidR="00E2338C" w:rsidRPr="003D7140" w:rsidRDefault="00E2338C" w:rsidP="00E2338C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14:paraId="009E8F6E" w14:textId="25EC98AB" w:rsidR="00E2338C" w:rsidRPr="003D7140" w:rsidRDefault="00E2338C" w:rsidP="00E2338C">
            <w:pPr>
              <w:pStyle w:val="TableParagraph"/>
              <w:spacing w:before="10"/>
              <w:ind w:left="78"/>
              <w:rPr>
                <w:sz w:val="24"/>
                <w:szCs w:val="24"/>
              </w:rPr>
            </w:pPr>
            <w:r w:rsidRPr="003D7140">
              <w:rPr>
                <w:sz w:val="24"/>
                <w:szCs w:val="24"/>
              </w:rPr>
              <w:t>Ray Dotson</w:t>
            </w:r>
          </w:p>
        </w:tc>
      </w:tr>
      <w:tr w:rsidR="00BD4866" w14:paraId="4520992D" w14:textId="77777777">
        <w:trPr>
          <w:trHeight w:val="1007"/>
        </w:trPr>
        <w:tc>
          <w:tcPr>
            <w:tcW w:w="1620" w:type="dxa"/>
          </w:tcPr>
          <w:p w14:paraId="79575731" w14:textId="77777777" w:rsidR="00BD4866" w:rsidRPr="003D7140" w:rsidRDefault="00BD4866" w:rsidP="003D714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26B8DFF9" w14:textId="53353DA6" w:rsidR="00BD4866" w:rsidRPr="003D7140" w:rsidRDefault="003D7140" w:rsidP="003D7140">
            <w:pPr>
              <w:pStyle w:val="TableParagraph"/>
              <w:ind w:left="72"/>
              <w:rPr>
                <w:sz w:val="24"/>
                <w:szCs w:val="24"/>
              </w:rPr>
            </w:pPr>
            <w:r w:rsidRPr="003D7140">
              <w:rPr>
                <w:sz w:val="24"/>
                <w:szCs w:val="24"/>
              </w:rPr>
              <w:t>10:05 – 11:05</w:t>
            </w:r>
          </w:p>
        </w:tc>
        <w:tc>
          <w:tcPr>
            <w:tcW w:w="900" w:type="dxa"/>
          </w:tcPr>
          <w:p w14:paraId="1D751FF6" w14:textId="77777777" w:rsidR="00BD4866" w:rsidRPr="003D7140" w:rsidRDefault="00BD4866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3157E54D" w14:textId="218DCC84" w:rsidR="00BD4866" w:rsidRPr="003D7140" w:rsidRDefault="00AB7B2A">
            <w:pPr>
              <w:pStyle w:val="TableParagraph"/>
              <w:ind w:right="297"/>
              <w:jc w:val="right"/>
              <w:rPr>
                <w:sz w:val="24"/>
                <w:szCs w:val="24"/>
              </w:rPr>
            </w:pPr>
            <w:r w:rsidRPr="003D7140">
              <w:rPr>
                <w:sz w:val="24"/>
                <w:szCs w:val="24"/>
              </w:rPr>
              <w:t>60</w:t>
            </w:r>
          </w:p>
        </w:tc>
        <w:tc>
          <w:tcPr>
            <w:tcW w:w="3871" w:type="dxa"/>
          </w:tcPr>
          <w:p w14:paraId="14049903" w14:textId="77777777" w:rsidR="00BD4866" w:rsidRPr="003D7140" w:rsidRDefault="00BD4866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0F6EB9FF" w14:textId="3D2B3A39" w:rsidR="00BD4866" w:rsidRPr="003D7140" w:rsidRDefault="00C440E4">
            <w:pPr>
              <w:pStyle w:val="TableParagraph"/>
              <w:ind w:left="71"/>
              <w:rPr>
                <w:sz w:val="24"/>
                <w:szCs w:val="24"/>
              </w:rPr>
            </w:pPr>
            <w:r w:rsidRPr="003D7140">
              <w:rPr>
                <w:sz w:val="24"/>
                <w:szCs w:val="24"/>
              </w:rPr>
              <w:t>EQIP-Conservation Incentive Contracts (CIC) Recommendations</w:t>
            </w:r>
          </w:p>
        </w:tc>
        <w:tc>
          <w:tcPr>
            <w:tcW w:w="2520" w:type="dxa"/>
          </w:tcPr>
          <w:p w14:paraId="25E21E11" w14:textId="77777777" w:rsidR="00BD4866" w:rsidRPr="003D7140" w:rsidRDefault="00BD4866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6EA82F04" w14:textId="5A977C41" w:rsidR="00BD4866" w:rsidRPr="003D7140" w:rsidRDefault="00C440E4">
            <w:pPr>
              <w:pStyle w:val="TableParagraph"/>
              <w:ind w:left="69"/>
              <w:rPr>
                <w:sz w:val="24"/>
                <w:szCs w:val="24"/>
              </w:rPr>
            </w:pPr>
            <w:r w:rsidRPr="003D7140">
              <w:rPr>
                <w:sz w:val="24"/>
                <w:szCs w:val="24"/>
              </w:rPr>
              <w:t>Mustapha Abouali</w:t>
            </w:r>
          </w:p>
        </w:tc>
      </w:tr>
      <w:tr w:rsidR="00BD4866" w14:paraId="53EF9CE6" w14:textId="77777777">
        <w:trPr>
          <w:trHeight w:val="1007"/>
        </w:trPr>
        <w:tc>
          <w:tcPr>
            <w:tcW w:w="1620" w:type="dxa"/>
          </w:tcPr>
          <w:p w14:paraId="0EA11C68" w14:textId="77777777" w:rsidR="00BD4866" w:rsidRPr="003D7140" w:rsidRDefault="00BD486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55CB7914" w14:textId="5AD514F1" w:rsidR="00BD4866" w:rsidRPr="003D7140" w:rsidRDefault="00CF070B" w:rsidP="00CF070B">
            <w:pPr>
              <w:pStyle w:val="TableParagraph"/>
              <w:ind w:left="72" w:righ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11:05 – 11:15</w:t>
            </w:r>
          </w:p>
        </w:tc>
        <w:tc>
          <w:tcPr>
            <w:tcW w:w="900" w:type="dxa"/>
          </w:tcPr>
          <w:p w14:paraId="79F0D00D" w14:textId="77777777" w:rsidR="00BD4866" w:rsidRPr="003D7140" w:rsidRDefault="00BD486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266A701F" w14:textId="2DA9208C" w:rsidR="00BD4866" w:rsidRPr="003D7140" w:rsidRDefault="009F773E">
            <w:pPr>
              <w:pStyle w:val="TableParagraph"/>
              <w:ind w:right="357"/>
              <w:jc w:val="right"/>
              <w:rPr>
                <w:sz w:val="24"/>
                <w:szCs w:val="24"/>
              </w:rPr>
            </w:pPr>
            <w:r w:rsidRPr="003D7140">
              <w:rPr>
                <w:sz w:val="24"/>
                <w:szCs w:val="24"/>
              </w:rPr>
              <w:t>10</w:t>
            </w:r>
          </w:p>
        </w:tc>
        <w:tc>
          <w:tcPr>
            <w:tcW w:w="3871" w:type="dxa"/>
          </w:tcPr>
          <w:p w14:paraId="5C5C103B" w14:textId="77777777" w:rsidR="00BD4866" w:rsidRPr="003D7140" w:rsidRDefault="00BD486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52E77F66" w14:textId="45513E87" w:rsidR="00BD4866" w:rsidRPr="003D7140" w:rsidRDefault="009F773E">
            <w:pPr>
              <w:pStyle w:val="TableParagraph"/>
              <w:ind w:left="71"/>
              <w:rPr>
                <w:sz w:val="24"/>
                <w:szCs w:val="24"/>
              </w:rPr>
            </w:pPr>
            <w:r w:rsidRPr="003D7140">
              <w:rPr>
                <w:sz w:val="24"/>
                <w:szCs w:val="24"/>
              </w:rPr>
              <w:t>Wrap Up</w:t>
            </w:r>
          </w:p>
        </w:tc>
        <w:tc>
          <w:tcPr>
            <w:tcW w:w="2520" w:type="dxa"/>
          </w:tcPr>
          <w:p w14:paraId="160F4F56" w14:textId="77777777" w:rsidR="00BD4866" w:rsidRPr="003D7140" w:rsidRDefault="00BD486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64636391" w14:textId="7BF55D2A" w:rsidR="00BD4866" w:rsidRPr="003D7140" w:rsidRDefault="009F773E">
            <w:pPr>
              <w:pStyle w:val="TableParagraph"/>
              <w:ind w:left="69"/>
              <w:rPr>
                <w:sz w:val="24"/>
                <w:szCs w:val="24"/>
              </w:rPr>
            </w:pPr>
            <w:r w:rsidRPr="003D7140">
              <w:rPr>
                <w:sz w:val="24"/>
                <w:szCs w:val="24"/>
              </w:rPr>
              <w:t>Ray Dotson</w:t>
            </w:r>
          </w:p>
        </w:tc>
      </w:tr>
      <w:tr w:rsidR="00BD4866" w14:paraId="580F8C50" w14:textId="77777777">
        <w:trPr>
          <w:trHeight w:val="1007"/>
        </w:trPr>
        <w:tc>
          <w:tcPr>
            <w:tcW w:w="1620" w:type="dxa"/>
          </w:tcPr>
          <w:p w14:paraId="2A62FA9F" w14:textId="77777777" w:rsidR="00BD4866" w:rsidRDefault="00BD4866">
            <w:pPr>
              <w:pStyle w:val="TableParagraph"/>
              <w:spacing w:before="9"/>
              <w:rPr>
                <w:sz w:val="31"/>
              </w:rPr>
            </w:pPr>
          </w:p>
          <w:p w14:paraId="32358226" w14:textId="0E79D383" w:rsidR="00BD4866" w:rsidRDefault="00BD4866">
            <w:pPr>
              <w:pStyle w:val="TableParagraph"/>
              <w:ind w:right="189"/>
              <w:jc w:val="right"/>
              <w:rPr>
                <w:sz w:val="24"/>
              </w:rPr>
            </w:pPr>
          </w:p>
        </w:tc>
        <w:tc>
          <w:tcPr>
            <w:tcW w:w="900" w:type="dxa"/>
          </w:tcPr>
          <w:p w14:paraId="49CEC438" w14:textId="77777777" w:rsidR="00BD4866" w:rsidRDefault="00BD4866">
            <w:pPr>
              <w:pStyle w:val="TableParagraph"/>
              <w:spacing w:before="9"/>
              <w:rPr>
                <w:sz w:val="31"/>
              </w:rPr>
            </w:pPr>
          </w:p>
          <w:p w14:paraId="1C4A7F13" w14:textId="72B407E7" w:rsidR="00BD4866" w:rsidRDefault="00BD4866">
            <w:pPr>
              <w:pStyle w:val="TableParagraph"/>
              <w:ind w:right="297"/>
              <w:jc w:val="right"/>
              <w:rPr>
                <w:sz w:val="24"/>
              </w:rPr>
            </w:pPr>
          </w:p>
        </w:tc>
        <w:tc>
          <w:tcPr>
            <w:tcW w:w="3871" w:type="dxa"/>
          </w:tcPr>
          <w:p w14:paraId="70F9B080" w14:textId="77777777" w:rsidR="00BD4866" w:rsidRDefault="00BD4866">
            <w:pPr>
              <w:pStyle w:val="TableParagraph"/>
              <w:spacing w:before="10"/>
              <w:rPr>
                <w:sz w:val="23"/>
              </w:rPr>
            </w:pPr>
          </w:p>
          <w:p w14:paraId="35F50BF9" w14:textId="17DCD8E7" w:rsidR="00BD4866" w:rsidRDefault="00BD4866">
            <w:pPr>
              <w:pStyle w:val="TableParagraph"/>
              <w:ind w:left="71"/>
              <w:rPr>
                <w:sz w:val="24"/>
              </w:rPr>
            </w:pPr>
          </w:p>
        </w:tc>
        <w:tc>
          <w:tcPr>
            <w:tcW w:w="2520" w:type="dxa"/>
          </w:tcPr>
          <w:p w14:paraId="14D91179" w14:textId="77777777" w:rsidR="00BD4866" w:rsidRDefault="00BD4866">
            <w:pPr>
              <w:pStyle w:val="TableParagraph"/>
              <w:spacing w:before="9"/>
              <w:rPr>
                <w:sz w:val="31"/>
              </w:rPr>
            </w:pPr>
          </w:p>
          <w:p w14:paraId="66800368" w14:textId="0F67B023" w:rsidR="00BD4866" w:rsidRDefault="00BD4866">
            <w:pPr>
              <w:pStyle w:val="TableParagraph"/>
              <w:ind w:left="69"/>
              <w:rPr>
                <w:sz w:val="24"/>
              </w:rPr>
            </w:pPr>
          </w:p>
        </w:tc>
      </w:tr>
      <w:tr w:rsidR="001934E6" w14:paraId="189AB81C" w14:textId="77777777">
        <w:trPr>
          <w:trHeight w:val="1007"/>
        </w:trPr>
        <w:tc>
          <w:tcPr>
            <w:tcW w:w="1620" w:type="dxa"/>
          </w:tcPr>
          <w:p w14:paraId="631B6A48" w14:textId="77777777" w:rsidR="001934E6" w:rsidRDefault="001934E6">
            <w:pPr>
              <w:pStyle w:val="TableParagraph"/>
              <w:spacing w:before="9"/>
              <w:rPr>
                <w:sz w:val="31"/>
              </w:rPr>
            </w:pPr>
          </w:p>
        </w:tc>
        <w:tc>
          <w:tcPr>
            <w:tcW w:w="900" w:type="dxa"/>
          </w:tcPr>
          <w:p w14:paraId="2DC9343C" w14:textId="77777777" w:rsidR="001934E6" w:rsidRDefault="001934E6">
            <w:pPr>
              <w:pStyle w:val="TableParagraph"/>
              <w:spacing w:before="9"/>
              <w:rPr>
                <w:sz w:val="31"/>
              </w:rPr>
            </w:pPr>
          </w:p>
        </w:tc>
        <w:tc>
          <w:tcPr>
            <w:tcW w:w="3871" w:type="dxa"/>
          </w:tcPr>
          <w:p w14:paraId="1AE5A0BD" w14:textId="77777777" w:rsidR="001934E6" w:rsidRDefault="001934E6">
            <w:pPr>
              <w:pStyle w:val="TableParagraph"/>
              <w:spacing w:before="10"/>
              <w:rPr>
                <w:sz w:val="23"/>
              </w:rPr>
            </w:pPr>
          </w:p>
        </w:tc>
        <w:tc>
          <w:tcPr>
            <w:tcW w:w="2520" w:type="dxa"/>
          </w:tcPr>
          <w:p w14:paraId="76543C50" w14:textId="77777777" w:rsidR="001934E6" w:rsidRDefault="001934E6">
            <w:pPr>
              <w:pStyle w:val="TableParagraph"/>
              <w:spacing w:before="9"/>
              <w:rPr>
                <w:sz w:val="31"/>
              </w:rPr>
            </w:pPr>
          </w:p>
        </w:tc>
      </w:tr>
      <w:tr w:rsidR="001934E6" w14:paraId="54A6D8AD" w14:textId="77777777">
        <w:trPr>
          <w:trHeight w:val="1007"/>
        </w:trPr>
        <w:tc>
          <w:tcPr>
            <w:tcW w:w="1620" w:type="dxa"/>
          </w:tcPr>
          <w:p w14:paraId="607C1D05" w14:textId="77777777" w:rsidR="001934E6" w:rsidRDefault="001934E6">
            <w:pPr>
              <w:pStyle w:val="TableParagraph"/>
              <w:spacing w:before="9"/>
              <w:rPr>
                <w:sz w:val="31"/>
              </w:rPr>
            </w:pPr>
          </w:p>
        </w:tc>
        <w:tc>
          <w:tcPr>
            <w:tcW w:w="900" w:type="dxa"/>
          </w:tcPr>
          <w:p w14:paraId="14722295" w14:textId="77777777" w:rsidR="001934E6" w:rsidRDefault="001934E6">
            <w:pPr>
              <w:pStyle w:val="TableParagraph"/>
              <w:spacing w:before="9"/>
              <w:rPr>
                <w:sz w:val="31"/>
              </w:rPr>
            </w:pPr>
          </w:p>
        </w:tc>
        <w:tc>
          <w:tcPr>
            <w:tcW w:w="3871" w:type="dxa"/>
          </w:tcPr>
          <w:p w14:paraId="79A578D4" w14:textId="77777777" w:rsidR="001934E6" w:rsidRDefault="001934E6">
            <w:pPr>
              <w:pStyle w:val="TableParagraph"/>
              <w:spacing w:before="10"/>
              <w:rPr>
                <w:sz w:val="23"/>
              </w:rPr>
            </w:pPr>
          </w:p>
        </w:tc>
        <w:tc>
          <w:tcPr>
            <w:tcW w:w="2520" w:type="dxa"/>
          </w:tcPr>
          <w:p w14:paraId="5C1960E3" w14:textId="77777777" w:rsidR="001934E6" w:rsidRDefault="001934E6">
            <w:pPr>
              <w:pStyle w:val="TableParagraph"/>
              <w:spacing w:before="9"/>
              <w:rPr>
                <w:sz w:val="31"/>
              </w:rPr>
            </w:pPr>
          </w:p>
        </w:tc>
      </w:tr>
      <w:tr w:rsidR="001934E6" w14:paraId="21507E43" w14:textId="77777777">
        <w:trPr>
          <w:trHeight w:val="1007"/>
        </w:trPr>
        <w:tc>
          <w:tcPr>
            <w:tcW w:w="1620" w:type="dxa"/>
          </w:tcPr>
          <w:p w14:paraId="615496F2" w14:textId="77777777" w:rsidR="001934E6" w:rsidRDefault="001934E6">
            <w:pPr>
              <w:pStyle w:val="TableParagraph"/>
              <w:spacing w:before="9"/>
              <w:rPr>
                <w:sz w:val="31"/>
              </w:rPr>
            </w:pPr>
          </w:p>
        </w:tc>
        <w:tc>
          <w:tcPr>
            <w:tcW w:w="900" w:type="dxa"/>
          </w:tcPr>
          <w:p w14:paraId="052FB947" w14:textId="77777777" w:rsidR="001934E6" w:rsidRDefault="001934E6">
            <w:pPr>
              <w:pStyle w:val="TableParagraph"/>
              <w:spacing w:before="9"/>
              <w:rPr>
                <w:sz w:val="31"/>
              </w:rPr>
            </w:pPr>
          </w:p>
        </w:tc>
        <w:tc>
          <w:tcPr>
            <w:tcW w:w="3871" w:type="dxa"/>
          </w:tcPr>
          <w:p w14:paraId="12E399D5" w14:textId="77777777" w:rsidR="001934E6" w:rsidRDefault="001934E6">
            <w:pPr>
              <w:pStyle w:val="TableParagraph"/>
              <w:spacing w:before="10"/>
              <w:rPr>
                <w:sz w:val="23"/>
              </w:rPr>
            </w:pPr>
          </w:p>
        </w:tc>
        <w:tc>
          <w:tcPr>
            <w:tcW w:w="2520" w:type="dxa"/>
          </w:tcPr>
          <w:p w14:paraId="40914D55" w14:textId="77777777" w:rsidR="001934E6" w:rsidRDefault="001934E6">
            <w:pPr>
              <w:pStyle w:val="TableParagraph"/>
              <w:spacing w:before="9"/>
              <w:rPr>
                <w:sz w:val="31"/>
              </w:rPr>
            </w:pPr>
          </w:p>
        </w:tc>
      </w:tr>
      <w:tr w:rsidR="001934E6" w14:paraId="6857AB1A" w14:textId="77777777">
        <w:trPr>
          <w:trHeight w:val="1007"/>
        </w:trPr>
        <w:tc>
          <w:tcPr>
            <w:tcW w:w="1620" w:type="dxa"/>
          </w:tcPr>
          <w:p w14:paraId="0E926CC8" w14:textId="77777777" w:rsidR="001934E6" w:rsidRDefault="001934E6">
            <w:pPr>
              <w:pStyle w:val="TableParagraph"/>
              <w:spacing w:before="9"/>
              <w:rPr>
                <w:sz w:val="31"/>
              </w:rPr>
            </w:pPr>
          </w:p>
        </w:tc>
        <w:tc>
          <w:tcPr>
            <w:tcW w:w="900" w:type="dxa"/>
          </w:tcPr>
          <w:p w14:paraId="2263EA9B" w14:textId="77777777" w:rsidR="001934E6" w:rsidRDefault="001934E6">
            <w:pPr>
              <w:pStyle w:val="TableParagraph"/>
              <w:spacing w:before="9"/>
              <w:rPr>
                <w:sz w:val="31"/>
              </w:rPr>
            </w:pPr>
          </w:p>
        </w:tc>
        <w:tc>
          <w:tcPr>
            <w:tcW w:w="3871" w:type="dxa"/>
          </w:tcPr>
          <w:p w14:paraId="6E2C0DC1" w14:textId="77777777" w:rsidR="001934E6" w:rsidRDefault="001934E6">
            <w:pPr>
              <w:pStyle w:val="TableParagraph"/>
              <w:spacing w:before="10"/>
              <w:rPr>
                <w:sz w:val="23"/>
              </w:rPr>
            </w:pPr>
          </w:p>
        </w:tc>
        <w:tc>
          <w:tcPr>
            <w:tcW w:w="2520" w:type="dxa"/>
          </w:tcPr>
          <w:p w14:paraId="2B188FF6" w14:textId="77777777" w:rsidR="001934E6" w:rsidRDefault="001934E6">
            <w:pPr>
              <w:pStyle w:val="TableParagraph"/>
              <w:spacing w:before="9"/>
              <w:rPr>
                <w:sz w:val="31"/>
              </w:rPr>
            </w:pPr>
          </w:p>
        </w:tc>
      </w:tr>
    </w:tbl>
    <w:p w14:paraId="68DC41E9" w14:textId="77777777" w:rsidR="00497941" w:rsidRDefault="00497941"/>
    <w:sectPr w:rsidR="00497941">
      <w:type w:val="continuous"/>
      <w:pgSz w:w="12240" w:h="15840"/>
      <w:pgMar w:top="1160" w:right="15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4623D"/>
    <w:multiLevelType w:val="hybridMultilevel"/>
    <w:tmpl w:val="FEC8D982"/>
    <w:lvl w:ilvl="0" w:tplc="F6F4861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1044DEC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2" w:tplc="DD024150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3" w:tplc="212E2326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4" w:tplc="DB3AE64C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5" w:tplc="9576554E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6" w:tplc="F156017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7" w:tplc="C27A53A0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ar-SA"/>
      </w:rPr>
    </w:lvl>
    <w:lvl w:ilvl="8" w:tplc="9D5C3D1E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1156C6"/>
    <w:multiLevelType w:val="hybridMultilevel"/>
    <w:tmpl w:val="7C343F82"/>
    <w:lvl w:ilvl="0" w:tplc="E0CEC03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F407EAE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2" w:tplc="55CA9BA6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3" w:tplc="9E081EF0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4" w:tplc="2A5C6C8A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5" w:tplc="6F523CA4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6" w:tplc="E11C95EA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7" w:tplc="CF382EB6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ar-SA"/>
      </w:rPr>
    </w:lvl>
    <w:lvl w:ilvl="8" w:tplc="44863348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135EA7"/>
    <w:multiLevelType w:val="hybridMultilevel"/>
    <w:tmpl w:val="0600AAB8"/>
    <w:lvl w:ilvl="0" w:tplc="C0343F0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C66F1F4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2" w:tplc="D8D8533A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3" w:tplc="470E3B52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4" w:tplc="0D3E41FA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5" w:tplc="A4AE456E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6" w:tplc="E0720A6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7" w:tplc="8E50F426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ar-SA"/>
      </w:rPr>
    </w:lvl>
    <w:lvl w:ilvl="8" w:tplc="E230EAAE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D821DFD"/>
    <w:multiLevelType w:val="hybridMultilevel"/>
    <w:tmpl w:val="6E30BE12"/>
    <w:lvl w:ilvl="0" w:tplc="5EB00E0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532E3AA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2" w:tplc="96F6D884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3" w:tplc="F9144108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4" w:tplc="3A4E27C6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5" w:tplc="1F16ED72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6" w:tplc="BF0600A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7" w:tplc="33E40A9A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ar-SA"/>
      </w:rPr>
    </w:lvl>
    <w:lvl w:ilvl="8" w:tplc="0FCE933E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33E0895"/>
    <w:multiLevelType w:val="hybridMultilevel"/>
    <w:tmpl w:val="EEDE7E8C"/>
    <w:lvl w:ilvl="0" w:tplc="57363FA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E48080E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2" w:tplc="62D4C8C8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3" w:tplc="4CF4B4F8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4" w:tplc="31E47476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5" w:tplc="6EB0BEF8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6" w:tplc="A05A191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7" w:tplc="5B72BE38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ar-SA"/>
      </w:rPr>
    </w:lvl>
    <w:lvl w:ilvl="8" w:tplc="1ABE4DF6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866"/>
    <w:rsid w:val="001934E6"/>
    <w:rsid w:val="00265C60"/>
    <w:rsid w:val="003D7140"/>
    <w:rsid w:val="00497941"/>
    <w:rsid w:val="00772446"/>
    <w:rsid w:val="009849FD"/>
    <w:rsid w:val="009F773E"/>
    <w:rsid w:val="00AB7B2A"/>
    <w:rsid w:val="00BD4866"/>
    <w:rsid w:val="00C440E4"/>
    <w:rsid w:val="00CA3398"/>
    <w:rsid w:val="00CF070B"/>
    <w:rsid w:val="00E2338C"/>
    <w:rsid w:val="00E4574A"/>
    <w:rsid w:val="00F4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A9FD"/>
  <w15:docId w15:val="{C287EFC1-D4E9-4D80-AFC1-E25ACBDB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65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ap/t-59584e83/?url=https%3A%2F%2Fteams.microsoft.com%2Fl%2Fmeetup-join%2F19%253ameeting_NmYxOWQ4ODAtYmI0NC00YTczLWEwZTMtODc3MjA1MjUzNWM3%2540thread.v2%2F0%3Fcontext%3D%257b%2522Tid%2522%253a%2522ed5b36e7-01ee-4ebc-867e-e03cfa0d4697%2522%252c%2522Oid%2522%253a%252223ed83b0-7867-4b45-b3c3-c323ad76de44%2522%257d&amp;data=04%7C01%7C%7Cae50a0f4c2fc48a0219708d8d78b6746%7Ced5b36e701ee4ebc867ee03cfa0d4697%7C0%7C0%7C637496341018346335%7CUnknown%7CTWFpbGZsb3d8eyJWIjoiMC4wLjAwMDAiLCJQIjoiV2luMzIiLCJBTiI6Ik1haWwiLCJXVCI6Mn0%3D%7C1000&amp;sdata=vWZErcUwvwd%2FdfHYXj78Wrq91bydcfVVQEsskptv6rY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Emmons, Heather - NRCS, Reno, NV</dc:creator>
  <cp:lastModifiedBy>Eyler, Jonnie - NRCS, Reno, NV</cp:lastModifiedBy>
  <cp:revision>14</cp:revision>
  <dcterms:created xsi:type="dcterms:W3CDTF">2021-03-01T22:47:00Z</dcterms:created>
  <dcterms:modified xsi:type="dcterms:W3CDTF">2021-03-16T17:41:00Z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2021-03-01T00:00:00Z</vt:filetime>
  </property>
</Properties>
</file>